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drawing>
          <wp:inline distB="0" distT="0" distL="0" distR="0">
            <wp:extent cx="2712661" cy="1392499"/>
            <wp:effectExtent b="0" l="0" r="0" t="0"/>
            <wp:docPr descr="Diagram&#10;&#10;Description automatically generated" id="2" name="image1.png"/>
            <a:graphic>
              <a:graphicData uri="http://schemas.openxmlformats.org/drawingml/2006/picture">
                <pic:pic>
                  <pic:nvPicPr>
                    <pic:cNvPr descr="Diagram&#10;&#10;Description automatically generated" id="0" name="image1.png"/>
                    <pic:cNvPicPr preferRelativeResize="0"/>
                  </pic:nvPicPr>
                  <pic:blipFill>
                    <a:blip r:embed="rId7"/>
                    <a:srcRect b="0" l="0" r="0" t="0"/>
                    <a:stretch>
                      <a:fillRect/>
                    </a:stretch>
                  </pic:blipFill>
                  <pic:spPr>
                    <a:xfrm>
                      <a:off x="0" y="0"/>
                      <a:ext cx="2712661" cy="1392499"/>
                    </a:xfrm>
                    <a:prstGeom prst="rect"/>
                    <a:ln/>
                  </pic:spPr>
                </pic:pic>
              </a:graphicData>
            </a:graphic>
          </wp:inline>
        </w:drawing>
      </w:r>
      <w:r w:rsidDel="00000000" w:rsidR="00000000" w:rsidRPr="00000000">
        <w:rPr>
          <w:rtl w:val="0"/>
        </w:rPr>
      </w:r>
    </w:p>
    <w:tbl>
      <w:tblPr>
        <w:tblStyle w:val="Table1"/>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7"/>
        <w:gridCol w:w="7443"/>
        <w:tblGridChange w:id="0">
          <w:tblGrid>
            <w:gridCol w:w="1907"/>
            <w:gridCol w:w="7443"/>
          </w:tblGrid>
        </w:tblGridChange>
      </w:tblGrid>
      <w:tr>
        <w:trPr>
          <w:cantSplit w:val="0"/>
          <w:trHeight w:val="530" w:hRule="atLeast"/>
          <w:tblHeader w:val="0"/>
        </w:trPr>
        <w:tc>
          <w:tcPr>
            <w:gridSpan w:val="2"/>
          </w:tcPr>
          <w:p w:rsidR="00000000" w:rsidDel="00000000" w:rsidP="00000000" w:rsidRDefault="00000000" w:rsidRPr="00000000" w14:paraId="00000002">
            <w:pPr>
              <w:jc w:val="center"/>
              <w:rPr>
                <w:rFonts w:ascii="Arial" w:cs="Arial" w:eastAsia="Arial" w:hAnsi="Arial"/>
                <w:b w:val="1"/>
                <w:sz w:val="40"/>
                <w:szCs w:val="40"/>
              </w:rPr>
            </w:pPr>
            <w:r w:rsidDel="00000000" w:rsidR="00000000" w:rsidRPr="00000000">
              <w:rPr>
                <w:rFonts w:ascii="Arial" w:cs="Arial" w:eastAsia="Arial" w:hAnsi="Arial"/>
                <w:b w:val="1"/>
                <w:color w:val="00b050"/>
                <w:sz w:val="40"/>
                <w:szCs w:val="40"/>
                <w:rtl w:val="0"/>
              </w:rPr>
              <w:t xml:space="preserve">Finding the beauty in microbial diversity</w:t>
            </w:r>
            <w:r w:rsidDel="00000000" w:rsidR="00000000" w:rsidRPr="00000000">
              <w:rPr>
                <w:rtl w:val="0"/>
              </w:rPr>
            </w:r>
          </w:p>
        </w:tc>
      </w:tr>
      <w:tr>
        <w:trPr>
          <w:cantSplit w:val="0"/>
          <w:tblHeader w:val="0"/>
        </w:trPr>
        <w:tc>
          <w:tcPr/>
          <w:p w:rsidR="00000000" w:rsidDel="00000000" w:rsidP="00000000" w:rsidRDefault="00000000" w:rsidRPr="00000000" w14:paraId="00000004">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Grade level</w:t>
            </w:r>
          </w:p>
        </w:tc>
        <w:tc>
          <w:tcPr/>
          <w:p w:rsidR="00000000" w:rsidDel="00000000" w:rsidP="00000000" w:rsidRDefault="00000000" w:rsidRPr="00000000" w14:paraId="00000005">
            <w:pPr>
              <w:rPr>
                <w:rFonts w:ascii="Arial" w:cs="Arial" w:eastAsia="Arial" w:hAnsi="Arial"/>
                <w:sz w:val="26"/>
                <w:szCs w:val="26"/>
              </w:rPr>
            </w:pPr>
            <w:r w:rsidDel="00000000" w:rsidR="00000000" w:rsidRPr="00000000">
              <w:rPr>
                <w:rFonts w:ascii="Arial" w:cs="Arial" w:eastAsia="Arial" w:hAnsi="Arial"/>
                <w:sz w:val="26"/>
                <w:szCs w:val="26"/>
                <w:rtl w:val="0"/>
              </w:rPr>
              <w:t xml:space="preserve">High school</w:t>
            </w:r>
          </w:p>
        </w:tc>
      </w:tr>
      <w:tr>
        <w:trPr>
          <w:cantSplit w:val="0"/>
          <w:trHeight w:val="674" w:hRule="atLeast"/>
          <w:tblHeader w:val="0"/>
        </w:trPr>
        <w:tc>
          <w:tcPr/>
          <w:p w:rsidR="00000000" w:rsidDel="00000000" w:rsidP="00000000" w:rsidRDefault="00000000" w:rsidRPr="00000000" w14:paraId="00000006">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Standards</w:t>
            </w:r>
          </w:p>
        </w:tc>
        <w:tc>
          <w:tcPr/>
          <w:p w:rsidR="00000000" w:rsidDel="00000000" w:rsidP="00000000" w:rsidRDefault="00000000" w:rsidRPr="00000000" w14:paraId="00000007">
            <w:pPr>
              <w:rPr>
                <w:rFonts w:ascii="Arial" w:cs="Arial" w:eastAsia="Arial" w:hAnsi="Arial"/>
                <w:sz w:val="26"/>
                <w:szCs w:val="26"/>
              </w:rPr>
            </w:pPr>
            <w:r w:rsidDel="00000000" w:rsidR="00000000" w:rsidRPr="00000000">
              <w:rPr>
                <w:rFonts w:ascii="Arial" w:cs="Arial" w:eastAsia="Arial" w:hAnsi="Arial"/>
                <w:color w:val="202124"/>
                <w:sz w:val="26"/>
                <w:szCs w:val="26"/>
                <w:highlight w:val="white"/>
                <w:rtl w:val="0"/>
              </w:rPr>
              <w:t xml:space="preserve">HS-LS2-3. </w:t>
            </w:r>
            <w:r w:rsidDel="00000000" w:rsidR="00000000" w:rsidRPr="00000000">
              <w:rPr>
                <w:rFonts w:ascii="Arial" w:cs="Arial" w:eastAsia="Arial" w:hAnsi="Arial"/>
                <w:b w:val="1"/>
                <w:color w:val="202124"/>
                <w:sz w:val="26"/>
                <w:szCs w:val="26"/>
                <w:highlight w:val="white"/>
                <w:rtl w:val="0"/>
              </w:rPr>
              <w:t xml:space="preserve">Construct and revise an explanation based on evidence</w:t>
            </w:r>
            <w:r w:rsidDel="00000000" w:rsidR="00000000" w:rsidRPr="00000000">
              <w:rPr>
                <w:rFonts w:ascii="Arial" w:cs="Arial" w:eastAsia="Arial" w:hAnsi="Arial"/>
                <w:color w:val="202124"/>
                <w:sz w:val="26"/>
                <w:szCs w:val="26"/>
                <w:highlight w:val="white"/>
                <w:rtl w:val="0"/>
              </w:rPr>
              <w:t xml:space="preserve"> for the cycling of matter and flow of energy in aerobic and anaerobic conditions.</w:t>
            </w:r>
            <w:r w:rsidDel="00000000" w:rsidR="00000000" w:rsidRPr="00000000">
              <w:rPr>
                <w:rtl w:val="0"/>
              </w:rPr>
            </w:r>
          </w:p>
          <w:p w:rsidR="00000000" w:rsidDel="00000000" w:rsidP="00000000" w:rsidRDefault="00000000" w:rsidRPr="00000000" w14:paraId="00000008">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9">
            <w:pPr>
              <w:pStyle w:val="Heading3"/>
              <w:spacing w:after="0" w:before="0" w:lineRule="auto"/>
              <w:rPr>
                <w:rFonts w:ascii="Arial" w:cs="Arial" w:eastAsia="Arial" w:hAnsi="Arial"/>
                <w:b w:val="0"/>
                <w:color w:val="000000"/>
                <w:sz w:val="26"/>
                <w:szCs w:val="26"/>
              </w:rPr>
            </w:pPr>
            <w:hyperlink r:id="rId8">
              <w:r w:rsidDel="00000000" w:rsidR="00000000" w:rsidRPr="00000000">
                <w:rPr>
                  <w:rFonts w:ascii="Arial" w:cs="Arial" w:eastAsia="Arial" w:hAnsi="Arial"/>
                  <w:color w:val="000000"/>
                  <w:sz w:val="26"/>
                  <w:szCs w:val="26"/>
                  <w:u w:val="none"/>
                  <w:rtl w:val="0"/>
                </w:rPr>
                <w:t xml:space="preserve">ESS2.E Biogeology</w:t>
              </w:r>
            </w:hyperlink>
            <w:r w:rsidDel="00000000" w:rsidR="00000000" w:rsidRPr="00000000">
              <w:rPr>
                <w:rFonts w:ascii="Arial" w:cs="Arial" w:eastAsia="Arial" w:hAnsi="Arial"/>
                <w:color w:val="000000"/>
                <w:sz w:val="26"/>
                <w:szCs w:val="26"/>
                <w:rtl w:val="0"/>
              </w:rPr>
              <w:t xml:space="preserve"> </w:t>
            </w:r>
            <w:r w:rsidDel="00000000" w:rsidR="00000000" w:rsidRPr="00000000">
              <w:rPr>
                <w:rFonts w:ascii="Arial" w:cs="Arial" w:eastAsia="Arial" w:hAnsi="Arial"/>
                <w:b w:val="0"/>
                <w:color w:val="000000"/>
                <w:sz w:val="26"/>
                <w:szCs w:val="26"/>
                <w:rtl w:val="0"/>
              </w:rPr>
              <w:t xml:space="preserve">The many dynamic and delicate feedbacks between the biosphere and other Earth systems cause a continual co-evolution of Earth’s surface and the life that exists on it. (HS-ESS2-7)</w:t>
            </w:r>
          </w:p>
        </w:tc>
      </w:tr>
      <w:tr>
        <w:trPr>
          <w:cantSplit w:val="0"/>
          <w:trHeight w:val="674" w:hRule="atLeast"/>
          <w:tblHeader w:val="0"/>
        </w:trPr>
        <w:tc>
          <w:tcPr/>
          <w:p w:rsidR="00000000" w:rsidDel="00000000" w:rsidP="00000000" w:rsidRDefault="00000000" w:rsidRPr="00000000" w14:paraId="0000000A">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Learning outcomes</w:t>
            </w:r>
          </w:p>
        </w:tc>
        <w:tc>
          <w:tcPr/>
          <w:p w:rsidR="00000000" w:rsidDel="00000000" w:rsidP="00000000" w:rsidRDefault="00000000" w:rsidRPr="00000000" w14:paraId="0000000B">
            <w:pPr>
              <w:rPr>
                <w:rFonts w:ascii="Arial" w:cs="Arial" w:eastAsia="Arial" w:hAnsi="Arial"/>
                <w:color w:val="202124"/>
                <w:sz w:val="26"/>
                <w:szCs w:val="26"/>
                <w:highlight w:val="white"/>
              </w:rPr>
            </w:pPr>
            <w:r w:rsidDel="00000000" w:rsidR="00000000" w:rsidRPr="00000000">
              <w:rPr>
                <w:rFonts w:ascii="Arial" w:cs="Arial" w:eastAsia="Arial" w:hAnsi="Arial"/>
                <w:color w:val="202124"/>
                <w:sz w:val="26"/>
                <w:szCs w:val="26"/>
                <w:highlight w:val="white"/>
                <w:rtl w:val="0"/>
              </w:rPr>
              <w:t xml:space="preserve">1.) Visualize microbial life through a microscope</w:t>
            </w:r>
          </w:p>
          <w:p w:rsidR="00000000" w:rsidDel="00000000" w:rsidP="00000000" w:rsidRDefault="00000000" w:rsidRPr="00000000" w14:paraId="0000000C">
            <w:pPr>
              <w:rPr>
                <w:rFonts w:ascii="Arial" w:cs="Arial" w:eastAsia="Arial" w:hAnsi="Arial"/>
                <w:color w:val="202124"/>
                <w:sz w:val="26"/>
                <w:szCs w:val="26"/>
                <w:highlight w:val="white"/>
              </w:rPr>
            </w:pPr>
            <w:r w:rsidDel="00000000" w:rsidR="00000000" w:rsidRPr="00000000">
              <w:rPr>
                <w:rFonts w:ascii="Arial" w:cs="Arial" w:eastAsia="Arial" w:hAnsi="Arial"/>
                <w:color w:val="202124"/>
                <w:sz w:val="26"/>
                <w:szCs w:val="26"/>
                <w:highlight w:val="white"/>
                <w:rtl w:val="0"/>
              </w:rPr>
              <w:t xml:space="preserve">2.) Sketch and describe microbial colonies grown on agar plates.</w:t>
            </w:r>
          </w:p>
          <w:p w:rsidR="00000000" w:rsidDel="00000000" w:rsidP="00000000" w:rsidRDefault="00000000" w:rsidRPr="00000000" w14:paraId="0000000D">
            <w:pPr>
              <w:rPr>
                <w:rFonts w:ascii="Arial" w:cs="Arial" w:eastAsia="Arial" w:hAnsi="Arial"/>
                <w:color w:val="202124"/>
                <w:sz w:val="26"/>
                <w:szCs w:val="26"/>
                <w:highlight w:val="white"/>
              </w:rPr>
            </w:pPr>
            <w:r w:rsidDel="00000000" w:rsidR="00000000" w:rsidRPr="00000000">
              <w:rPr>
                <w:rtl w:val="0"/>
              </w:rPr>
            </w:r>
          </w:p>
        </w:tc>
      </w:tr>
      <w:tr>
        <w:trPr>
          <w:cantSplit w:val="0"/>
          <w:trHeight w:val="647" w:hRule="atLeast"/>
          <w:tblHeader w:val="0"/>
        </w:trPr>
        <w:tc>
          <w:tcPr/>
          <w:p w:rsidR="00000000" w:rsidDel="00000000" w:rsidP="00000000" w:rsidRDefault="00000000" w:rsidRPr="00000000" w14:paraId="0000000E">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Goals</w:t>
            </w:r>
            <w:r w:rsidDel="00000000" w:rsidR="00000000" w:rsidRPr="00000000">
              <w:rPr>
                <w:rtl w:val="0"/>
              </w:rPr>
            </w:r>
          </w:p>
        </w:tc>
        <w:tc>
          <w:tcPr/>
          <w:p w:rsidR="00000000" w:rsidDel="00000000" w:rsidP="00000000" w:rsidRDefault="00000000" w:rsidRPr="00000000" w14:paraId="0000000F">
            <w:pPr>
              <w:rPr>
                <w:rFonts w:ascii="Arial" w:cs="Arial" w:eastAsia="Arial" w:hAnsi="Arial"/>
                <w:sz w:val="26"/>
                <w:szCs w:val="26"/>
              </w:rPr>
            </w:pPr>
            <w:r w:rsidDel="00000000" w:rsidR="00000000" w:rsidRPr="00000000">
              <w:rPr>
                <w:rFonts w:ascii="Arial" w:cs="Arial" w:eastAsia="Arial" w:hAnsi="Arial"/>
                <w:sz w:val="26"/>
                <w:szCs w:val="26"/>
                <w:rtl w:val="0"/>
              </w:rPr>
              <w:t xml:space="preserve">Field trip:</w:t>
            </w:r>
          </w:p>
          <w:p w:rsidR="00000000" w:rsidDel="00000000" w:rsidP="00000000" w:rsidRDefault="00000000" w:rsidRPr="00000000" w14:paraId="00000010">
            <w:pPr>
              <w:rPr>
                <w:rFonts w:ascii="Arial" w:cs="Arial" w:eastAsia="Arial" w:hAnsi="Arial"/>
                <w:sz w:val="26"/>
                <w:szCs w:val="26"/>
              </w:rPr>
            </w:pPr>
            <w:r w:rsidDel="00000000" w:rsidR="00000000" w:rsidRPr="00000000">
              <w:rPr>
                <w:rFonts w:ascii="Arial" w:cs="Arial" w:eastAsia="Arial" w:hAnsi="Arial"/>
                <w:sz w:val="26"/>
                <w:szCs w:val="26"/>
                <w:rtl w:val="0"/>
              </w:rPr>
              <w:t xml:space="preserve">Collect environmental samples that could harbor microbes.</w:t>
            </w:r>
          </w:p>
          <w:p w:rsidR="00000000" w:rsidDel="00000000" w:rsidP="00000000" w:rsidRDefault="00000000" w:rsidRPr="00000000" w14:paraId="00000011">
            <w:pPr>
              <w:rPr>
                <w:rFonts w:ascii="Arial" w:cs="Arial" w:eastAsia="Arial" w:hAnsi="Arial"/>
                <w:sz w:val="26"/>
                <w:szCs w:val="26"/>
              </w:rPr>
            </w:pPr>
            <w:r w:rsidDel="00000000" w:rsidR="00000000" w:rsidRPr="00000000">
              <w:rPr>
                <w:rFonts w:ascii="Arial" w:cs="Arial" w:eastAsia="Arial" w:hAnsi="Arial"/>
                <w:sz w:val="26"/>
                <w:szCs w:val="26"/>
                <w:rtl w:val="0"/>
              </w:rPr>
              <w:t xml:space="preserve">Find evidence of microbial interactions with the environment.</w:t>
            </w:r>
          </w:p>
          <w:p w:rsidR="00000000" w:rsidDel="00000000" w:rsidP="00000000" w:rsidRDefault="00000000" w:rsidRPr="00000000" w14:paraId="00000012">
            <w:pPr>
              <w:rPr>
                <w:rFonts w:ascii="Arial" w:cs="Arial" w:eastAsia="Arial" w:hAnsi="Arial"/>
                <w:sz w:val="26"/>
                <w:szCs w:val="26"/>
              </w:rPr>
            </w:pPr>
            <w:r w:rsidDel="00000000" w:rsidR="00000000" w:rsidRPr="00000000">
              <w:rPr>
                <w:rFonts w:ascii="Arial" w:cs="Arial" w:eastAsia="Arial" w:hAnsi="Arial"/>
                <w:sz w:val="26"/>
                <w:szCs w:val="26"/>
                <w:rtl w:val="0"/>
              </w:rPr>
              <w:t xml:space="preserve">(This is done with the “finding the beauty in microbial diversity” field trip module)</w:t>
            </w:r>
          </w:p>
          <w:p w:rsidR="00000000" w:rsidDel="00000000" w:rsidP="00000000" w:rsidRDefault="00000000" w:rsidRPr="00000000" w14:paraId="00000013">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4">
            <w:pPr>
              <w:rPr>
                <w:rFonts w:ascii="Arial" w:cs="Arial" w:eastAsia="Arial" w:hAnsi="Arial"/>
                <w:sz w:val="26"/>
                <w:szCs w:val="26"/>
              </w:rPr>
            </w:pPr>
            <w:r w:rsidDel="00000000" w:rsidR="00000000" w:rsidRPr="00000000">
              <w:rPr>
                <w:rFonts w:ascii="Arial" w:cs="Arial" w:eastAsia="Arial" w:hAnsi="Arial"/>
                <w:sz w:val="26"/>
                <w:szCs w:val="26"/>
                <w:rtl w:val="0"/>
              </w:rPr>
              <w:t xml:space="preserve">Class day 1:</w:t>
            </w:r>
          </w:p>
          <w:p w:rsidR="00000000" w:rsidDel="00000000" w:rsidP="00000000" w:rsidRDefault="00000000" w:rsidRPr="00000000" w14:paraId="00000015">
            <w:pPr>
              <w:rPr>
                <w:rFonts w:ascii="Arial" w:cs="Arial" w:eastAsia="Arial" w:hAnsi="Arial"/>
                <w:sz w:val="26"/>
                <w:szCs w:val="26"/>
              </w:rPr>
            </w:pPr>
            <w:r w:rsidDel="00000000" w:rsidR="00000000" w:rsidRPr="00000000">
              <w:rPr>
                <w:rFonts w:ascii="Arial" w:cs="Arial" w:eastAsia="Arial" w:hAnsi="Arial"/>
                <w:sz w:val="26"/>
                <w:szCs w:val="26"/>
                <w:rtl w:val="0"/>
              </w:rPr>
              <w:t xml:space="preserve">Construct winogradsky columns from collected samples</w:t>
            </w:r>
          </w:p>
          <w:p w:rsidR="00000000" w:rsidDel="00000000" w:rsidP="00000000" w:rsidRDefault="00000000" w:rsidRPr="00000000" w14:paraId="00000016">
            <w:pPr>
              <w:rPr>
                <w:rFonts w:ascii="Arial" w:cs="Arial" w:eastAsia="Arial" w:hAnsi="Arial"/>
                <w:sz w:val="26"/>
                <w:szCs w:val="26"/>
              </w:rPr>
            </w:pPr>
            <w:r w:rsidDel="00000000" w:rsidR="00000000" w:rsidRPr="00000000">
              <w:rPr>
                <w:rFonts w:ascii="Arial" w:cs="Arial" w:eastAsia="Arial" w:hAnsi="Arial"/>
                <w:sz w:val="26"/>
                <w:szCs w:val="26"/>
                <w:rtl w:val="0"/>
              </w:rPr>
              <w:t xml:space="preserve">Observe growth of microbes on the agar plates, evaluate the difference sources of environmental samples and their effect on microbial growth</w:t>
            </w:r>
          </w:p>
          <w:p w:rsidR="00000000" w:rsidDel="00000000" w:rsidP="00000000" w:rsidRDefault="00000000" w:rsidRPr="00000000" w14:paraId="00000017">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8">
            <w:pPr>
              <w:rPr>
                <w:rFonts w:ascii="Arial" w:cs="Arial" w:eastAsia="Arial" w:hAnsi="Arial"/>
                <w:sz w:val="26"/>
                <w:szCs w:val="26"/>
              </w:rPr>
            </w:pPr>
            <w:r w:rsidDel="00000000" w:rsidR="00000000" w:rsidRPr="00000000">
              <w:rPr>
                <w:rFonts w:ascii="Arial" w:cs="Arial" w:eastAsia="Arial" w:hAnsi="Arial"/>
                <w:sz w:val="26"/>
                <w:szCs w:val="26"/>
                <w:rtl w:val="0"/>
              </w:rPr>
              <w:t xml:space="preserve">Class day 2:</w:t>
            </w:r>
          </w:p>
          <w:p w:rsidR="00000000" w:rsidDel="00000000" w:rsidP="00000000" w:rsidRDefault="00000000" w:rsidRPr="00000000" w14:paraId="00000019">
            <w:pPr>
              <w:numPr>
                <w:ilvl w:val="0"/>
                <w:numId w:val="1"/>
              </w:numPr>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Examine winogradsky columns and note changes/differences in the column</w:t>
            </w:r>
          </w:p>
          <w:p w:rsidR="00000000" w:rsidDel="00000000" w:rsidP="00000000" w:rsidRDefault="00000000" w:rsidRPr="00000000" w14:paraId="0000001A">
            <w:pPr>
              <w:numPr>
                <w:ilvl w:val="0"/>
                <w:numId w:val="1"/>
              </w:numPr>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Correlate the changes in the column to different aspects of spatial organization, nutrient cycling, and environmental conditions.</w:t>
            </w:r>
          </w:p>
          <w:p w:rsidR="00000000" w:rsidDel="00000000" w:rsidP="00000000" w:rsidRDefault="00000000" w:rsidRPr="00000000" w14:paraId="0000001B">
            <w:pPr>
              <w:numPr>
                <w:ilvl w:val="0"/>
                <w:numId w:val="1"/>
              </w:numPr>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Observe the microscopic communities that grew and link that to the environmental source</w:t>
            </w:r>
          </w:p>
          <w:p w:rsidR="00000000" w:rsidDel="00000000" w:rsidP="00000000" w:rsidRDefault="00000000" w:rsidRPr="00000000" w14:paraId="0000001C">
            <w:pPr>
              <w:numPr>
                <w:ilvl w:val="0"/>
                <w:numId w:val="1"/>
              </w:numPr>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Extend the growth in the Winogradsky column to the real world, consider natural environments that are influenced by microbes</w:t>
            </w:r>
          </w:p>
        </w:tc>
      </w:tr>
      <w:tr>
        <w:trPr>
          <w:cantSplit w:val="0"/>
          <w:trHeight w:val="647" w:hRule="atLeast"/>
          <w:tblHeader w:val="0"/>
        </w:trPr>
        <w:tc>
          <w:tcPr/>
          <w:p w:rsidR="00000000" w:rsidDel="00000000" w:rsidP="00000000" w:rsidRDefault="00000000" w:rsidRPr="00000000" w14:paraId="0000001D">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Brief description</w:t>
            </w:r>
          </w:p>
        </w:tc>
        <w:tc>
          <w:tcPr/>
          <w:p w:rsidR="00000000" w:rsidDel="00000000" w:rsidP="00000000" w:rsidRDefault="00000000" w:rsidRPr="00000000" w14:paraId="0000001E">
            <w:pPr>
              <w:rPr>
                <w:rFonts w:ascii="Arial" w:cs="Arial" w:eastAsia="Arial" w:hAnsi="Arial"/>
                <w:sz w:val="26"/>
                <w:szCs w:val="26"/>
              </w:rPr>
            </w:pPr>
            <w:r w:rsidDel="00000000" w:rsidR="00000000" w:rsidRPr="00000000">
              <w:rPr>
                <w:rFonts w:ascii="Arial" w:cs="Arial" w:eastAsia="Arial" w:hAnsi="Arial"/>
                <w:sz w:val="26"/>
                <w:szCs w:val="26"/>
                <w:rtl w:val="0"/>
              </w:rPr>
              <w:t xml:space="preserve">This is a paired lesson about microbes with two classroom lessons/lab activities following a field trip where samples were collected.</w:t>
            </w:r>
          </w:p>
        </w:tc>
      </w:tr>
      <w:tr>
        <w:trPr>
          <w:cantSplit w:val="0"/>
          <w:trHeight w:val="341" w:hRule="atLeast"/>
          <w:tblHeader w:val="0"/>
        </w:trPr>
        <w:tc>
          <w:tcPr/>
          <w:p w:rsidR="00000000" w:rsidDel="00000000" w:rsidP="00000000" w:rsidRDefault="00000000" w:rsidRPr="00000000" w14:paraId="0000001F">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Time</w:t>
            </w:r>
          </w:p>
        </w:tc>
        <w:tc>
          <w:tcPr/>
          <w:p w:rsidR="00000000" w:rsidDel="00000000" w:rsidP="00000000" w:rsidRDefault="00000000" w:rsidRPr="00000000" w14:paraId="00000020">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1">
            <w:pPr>
              <w:rPr>
                <w:rFonts w:ascii="Arial" w:cs="Arial" w:eastAsia="Arial" w:hAnsi="Arial"/>
                <w:sz w:val="26"/>
                <w:szCs w:val="26"/>
              </w:rPr>
            </w:pPr>
            <w:r w:rsidDel="00000000" w:rsidR="00000000" w:rsidRPr="00000000">
              <w:rPr>
                <w:rFonts w:ascii="Arial" w:cs="Arial" w:eastAsia="Arial" w:hAnsi="Arial"/>
                <w:sz w:val="26"/>
                <w:szCs w:val="26"/>
                <w:rtl w:val="0"/>
              </w:rPr>
              <w:t xml:space="preserve">Day 1: 1 hr 30 mins</w:t>
            </w:r>
          </w:p>
          <w:p w:rsidR="00000000" w:rsidDel="00000000" w:rsidP="00000000" w:rsidRDefault="00000000" w:rsidRPr="00000000" w14:paraId="00000022">
            <w:pPr>
              <w:rPr>
                <w:rFonts w:ascii="Arial" w:cs="Arial" w:eastAsia="Arial" w:hAnsi="Arial"/>
                <w:sz w:val="26"/>
                <w:szCs w:val="26"/>
              </w:rPr>
            </w:pPr>
            <w:r w:rsidDel="00000000" w:rsidR="00000000" w:rsidRPr="00000000">
              <w:rPr>
                <w:rFonts w:ascii="Arial" w:cs="Arial" w:eastAsia="Arial" w:hAnsi="Arial"/>
                <w:sz w:val="26"/>
                <w:szCs w:val="26"/>
                <w:rtl w:val="0"/>
              </w:rPr>
              <w:t xml:space="preserve">Day 2: 1 hr 30 mins</w:t>
            </w:r>
          </w:p>
          <w:p w:rsidR="00000000" w:rsidDel="00000000" w:rsidP="00000000" w:rsidRDefault="00000000" w:rsidRPr="00000000" w14:paraId="00000023">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4">
            <w:pPr>
              <w:rPr>
                <w:rFonts w:ascii="Arial" w:cs="Arial" w:eastAsia="Arial" w:hAnsi="Arial"/>
                <w:sz w:val="26"/>
                <w:szCs w:val="26"/>
              </w:rPr>
            </w:pPr>
            <w:r w:rsidDel="00000000" w:rsidR="00000000" w:rsidRPr="00000000">
              <w:rPr>
                <w:rFonts w:ascii="Arial" w:cs="Arial" w:eastAsia="Arial" w:hAnsi="Arial"/>
                <w:sz w:val="26"/>
                <w:szCs w:val="26"/>
                <w:rtl w:val="0"/>
              </w:rPr>
              <w:t xml:space="preserve">Day 1 happens ~1-2 weeks after field trip samples were collected; Day 2 happens &gt;1 month after Day 1.</w:t>
            </w:r>
          </w:p>
          <w:p w:rsidR="00000000" w:rsidDel="00000000" w:rsidP="00000000" w:rsidRDefault="00000000" w:rsidRPr="00000000" w14:paraId="00000025">
            <w:pPr>
              <w:rPr>
                <w:rFonts w:ascii="Arial" w:cs="Arial" w:eastAsia="Arial" w:hAnsi="Arial"/>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26">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 students</w:t>
            </w:r>
          </w:p>
        </w:tc>
        <w:tc>
          <w:tcPr/>
          <w:p w:rsidR="00000000" w:rsidDel="00000000" w:rsidP="00000000" w:rsidRDefault="00000000" w:rsidRPr="00000000" w14:paraId="00000027">
            <w:pPr>
              <w:rPr>
                <w:rFonts w:ascii="Arial" w:cs="Arial" w:eastAsia="Arial" w:hAnsi="Arial"/>
                <w:sz w:val="26"/>
                <w:szCs w:val="26"/>
              </w:rPr>
            </w:pPr>
            <w:r w:rsidDel="00000000" w:rsidR="00000000" w:rsidRPr="00000000">
              <w:rPr>
                <w:rFonts w:ascii="Arial" w:cs="Arial" w:eastAsia="Arial" w:hAnsi="Arial"/>
                <w:sz w:val="26"/>
                <w:szCs w:val="26"/>
                <w:rtl w:val="0"/>
              </w:rPr>
              <w:t xml:space="preserve">20</w:t>
            </w:r>
          </w:p>
        </w:tc>
      </w:tr>
      <w:tr>
        <w:trPr>
          <w:cantSplit w:val="0"/>
          <w:trHeight w:val="287" w:hRule="atLeast"/>
          <w:tblHeader w:val="0"/>
        </w:trPr>
        <w:tc>
          <w:tcPr/>
          <w:p w:rsidR="00000000" w:rsidDel="00000000" w:rsidP="00000000" w:rsidRDefault="00000000" w:rsidRPr="00000000" w14:paraId="00000028">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Materials</w:t>
            </w:r>
          </w:p>
        </w:tc>
        <w:tc>
          <w:tcPr/>
          <w:p w:rsidR="00000000" w:rsidDel="00000000" w:rsidP="00000000" w:rsidRDefault="00000000" w:rsidRPr="00000000" w14:paraId="00000029">
            <w:pPr>
              <w:rPr>
                <w:rFonts w:ascii="Arial" w:cs="Arial" w:eastAsia="Arial" w:hAnsi="Arial"/>
                <w:sz w:val="26"/>
                <w:szCs w:val="26"/>
              </w:rPr>
            </w:pPr>
            <w:r w:rsidDel="00000000" w:rsidR="00000000" w:rsidRPr="00000000">
              <w:rPr>
                <w:rFonts w:ascii="Arial" w:cs="Arial" w:eastAsia="Arial" w:hAnsi="Arial"/>
                <w:sz w:val="26"/>
                <w:szCs w:val="26"/>
                <w:u w:val="single"/>
                <w:rtl w:val="0"/>
              </w:rPr>
              <w:t xml:space="preserve">Day 1:</w:t>
            </w: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2A">
            <w:pPr>
              <w:rPr>
                <w:rFonts w:ascii="Arial" w:cs="Arial" w:eastAsia="Arial" w:hAnsi="Arial"/>
                <w:sz w:val="26"/>
                <w:szCs w:val="26"/>
              </w:rPr>
            </w:pPr>
            <w:r w:rsidDel="00000000" w:rsidR="00000000" w:rsidRPr="00000000">
              <w:rPr>
                <w:rFonts w:ascii="Arial" w:cs="Arial" w:eastAsia="Arial" w:hAnsi="Arial"/>
                <w:sz w:val="26"/>
                <w:szCs w:val="26"/>
                <w:rtl w:val="0"/>
              </w:rPr>
              <w:t xml:space="preserve">Students’ samples collected from field trip</w:t>
            </w:r>
          </w:p>
          <w:p w:rsidR="00000000" w:rsidDel="00000000" w:rsidP="00000000" w:rsidRDefault="00000000" w:rsidRPr="00000000" w14:paraId="0000002B">
            <w:pPr>
              <w:rPr>
                <w:rFonts w:ascii="Arial" w:cs="Arial" w:eastAsia="Arial" w:hAnsi="Arial"/>
                <w:sz w:val="26"/>
                <w:szCs w:val="26"/>
              </w:rPr>
            </w:pPr>
            <w:r w:rsidDel="00000000" w:rsidR="00000000" w:rsidRPr="00000000">
              <w:rPr>
                <w:rFonts w:ascii="Arial" w:cs="Arial" w:eastAsia="Arial" w:hAnsi="Arial"/>
                <w:sz w:val="26"/>
                <w:szCs w:val="26"/>
                <w:rtl w:val="0"/>
              </w:rPr>
              <w:t xml:space="preserve">Extra mud samples for anyone who missed the trip or to make “example” columns for the whole class</w:t>
            </w:r>
          </w:p>
          <w:p w:rsidR="00000000" w:rsidDel="00000000" w:rsidP="00000000" w:rsidRDefault="00000000" w:rsidRPr="00000000" w14:paraId="0000002C">
            <w:pPr>
              <w:rPr>
                <w:rFonts w:ascii="Arial" w:cs="Arial" w:eastAsia="Arial" w:hAnsi="Arial"/>
                <w:sz w:val="26"/>
                <w:szCs w:val="26"/>
              </w:rPr>
            </w:pPr>
            <w:r w:rsidDel="00000000" w:rsidR="00000000" w:rsidRPr="00000000">
              <w:rPr>
                <w:rFonts w:ascii="Arial" w:cs="Arial" w:eastAsia="Arial" w:hAnsi="Arial"/>
                <w:sz w:val="26"/>
                <w:szCs w:val="26"/>
                <w:rtl w:val="0"/>
              </w:rPr>
              <w:t xml:space="preserve">Agar plates collected from field trip</w:t>
            </w:r>
          </w:p>
          <w:p w:rsidR="00000000" w:rsidDel="00000000" w:rsidP="00000000" w:rsidRDefault="00000000" w:rsidRPr="00000000" w14:paraId="0000002D">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INCUBATION AGAR PLATES AFTER FIELD TRIP AT ROOM TEMPERATURE FOR TWO DAYS THEN PUT IN FRIDGE!</w:t>
            </w:r>
          </w:p>
          <w:p w:rsidR="00000000" w:rsidDel="00000000" w:rsidP="00000000" w:rsidRDefault="00000000" w:rsidRPr="00000000" w14:paraId="0000002F">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0">
            <w:pPr>
              <w:rPr>
                <w:rFonts w:ascii="Arial" w:cs="Arial" w:eastAsia="Arial" w:hAnsi="Arial"/>
                <w:sz w:val="26"/>
                <w:szCs w:val="26"/>
              </w:rPr>
            </w:pPr>
            <w:r w:rsidDel="00000000" w:rsidR="00000000" w:rsidRPr="00000000">
              <w:rPr>
                <w:rFonts w:ascii="Arial" w:cs="Arial" w:eastAsia="Arial" w:hAnsi="Arial"/>
                <w:sz w:val="26"/>
                <w:szCs w:val="26"/>
                <w:rtl w:val="0"/>
              </w:rPr>
              <w:t xml:space="preserve">Microscopes</w:t>
            </w:r>
          </w:p>
          <w:p w:rsidR="00000000" w:rsidDel="00000000" w:rsidP="00000000" w:rsidRDefault="00000000" w:rsidRPr="00000000" w14:paraId="00000031">
            <w:pPr>
              <w:rPr>
                <w:rFonts w:ascii="Arial" w:cs="Arial" w:eastAsia="Arial" w:hAnsi="Arial"/>
                <w:sz w:val="26"/>
                <w:szCs w:val="26"/>
              </w:rPr>
            </w:pPr>
            <w:r w:rsidDel="00000000" w:rsidR="00000000" w:rsidRPr="00000000">
              <w:rPr>
                <w:rFonts w:ascii="Arial" w:cs="Arial" w:eastAsia="Arial" w:hAnsi="Arial"/>
                <w:sz w:val="26"/>
                <w:szCs w:val="26"/>
                <w:rtl w:val="0"/>
              </w:rPr>
              <w:t xml:space="preserve">Slides &amp; cover slips</w:t>
            </w:r>
          </w:p>
          <w:p w:rsidR="00000000" w:rsidDel="00000000" w:rsidP="00000000" w:rsidRDefault="00000000" w:rsidRPr="00000000" w14:paraId="00000032">
            <w:pPr>
              <w:rPr>
                <w:rFonts w:ascii="Arial" w:cs="Arial" w:eastAsia="Arial" w:hAnsi="Arial"/>
                <w:sz w:val="26"/>
                <w:szCs w:val="26"/>
              </w:rPr>
            </w:pPr>
            <w:r w:rsidDel="00000000" w:rsidR="00000000" w:rsidRPr="00000000">
              <w:rPr>
                <w:rFonts w:ascii="Arial" w:cs="Arial" w:eastAsia="Arial" w:hAnsi="Arial"/>
                <w:sz w:val="26"/>
                <w:szCs w:val="26"/>
                <w:rtl w:val="0"/>
              </w:rPr>
              <w:t xml:space="preserve">Toothpicks ( for colony picking from agar plate)</w:t>
            </w:r>
          </w:p>
          <w:p w:rsidR="00000000" w:rsidDel="00000000" w:rsidP="00000000" w:rsidRDefault="00000000" w:rsidRPr="00000000" w14:paraId="00000033">
            <w:pPr>
              <w:rPr>
                <w:rFonts w:ascii="Arial" w:cs="Arial" w:eastAsia="Arial" w:hAnsi="Arial"/>
                <w:sz w:val="26"/>
                <w:szCs w:val="26"/>
              </w:rPr>
            </w:pPr>
            <w:r w:rsidDel="00000000" w:rsidR="00000000" w:rsidRPr="00000000">
              <w:rPr>
                <w:rFonts w:ascii="Arial" w:cs="Arial" w:eastAsia="Arial" w:hAnsi="Arial"/>
                <w:sz w:val="26"/>
                <w:szCs w:val="26"/>
                <w:rtl w:val="0"/>
              </w:rPr>
              <w:t xml:space="preserve">Winogradsky columns (tissue culture flasks)</w:t>
            </w:r>
          </w:p>
          <w:p w:rsidR="00000000" w:rsidDel="00000000" w:rsidP="00000000" w:rsidRDefault="00000000" w:rsidRPr="00000000" w14:paraId="00000034">
            <w:pPr>
              <w:rPr>
                <w:rFonts w:ascii="Arial" w:cs="Arial" w:eastAsia="Arial" w:hAnsi="Arial"/>
                <w:sz w:val="26"/>
                <w:szCs w:val="26"/>
              </w:rPr>
            </w:pPr>
            <w:r w:rsidDel="00000000" w:rsidR="00000000" w:rsidRPr="00000000">
              <w:rPr>
                <w:rFonts w:ascii="Arial" w:cs="Arial" w:eastAsia="Arial" w:hAnsi="Arial"/>
                <w:sz w:val="26"/>
                <w:szCs w:val="26"/>
                <w:rtl w:val="0"/>
              </w:rPr>
              <w:t xml:space="preserve">Labels for columns (sharpies)</w:t>
            </w:r>
          </w:p>
          <w:p w:rsidR="00000000" w:rsidDel="00000000" w:rsidP="00000000" w:rsidRDefault="00000000" w:rsidRPr="00000000" w14:paraId="00000035">
            <w:pPr>
              <w:rPr>
                <w:rFonts w:ascii="Arial" w:cs="Arial" w:eastAsia="Arial" w:hAnsi="Arial"/>
                <w:sz w:val="26"/>
                <w:szCs w:val="26"/>
              </w:rPr>
            </w:pPr>
            <w:r w:rsidDel="00000000" w:rsidR="00000000" w:rsidRPr="00000000">
              <w:rPr>
                <w:rFonts w:ascii="Arial" w:cs="Arial" w:eastAsia="Arial" w:hAnsi="Arial"/>
                <w:sz w:val="26"/>
                <w:szCs w:val="26"/>
                <w:rtl w:val="0"/>
              </w:rPr>
              <w:t xml:space="preserve">10 mason jars for mixing material &amp; sample (for working in pairs at station to make columns).</w:t>
            </w:r>
          </w:p>
          <w:p w:rsidR="00000000" w:rsidDel="00000000" w:rsidP="00000000" w:rsidRDefault="00000000" w:rsidRPr="00000000" w14:paraId="00000036">
            <w:pPr>
              <w:rPr>
                <w:rFonts w:ascii="Arial" w:cs="Arial" w:eastAsia="Arial" w:hAnsi="Arial"/>
                <w:sz w:val="26"/>
                <w:szCs w:val="26"/>
              </w:rPr>
            </w:pPr>
            <w:r w:rsidDel="00000000" w:rsidR="00000000" w:rsidRPr="00000000">
              <w:rPr>
                <w:rFonts w:ascii="Arial" w:cs="Arial" w:eastAsia="Arial" w:hAnsi="Arial"/>
                <w:sz w:val="26"/>
                <w:szCs w:val="26"/>
                <w:rtl w:val="0"/>
              </w:rPr>
              <w:t xml:space="preserve">Stirring rod in case of needing to stir</w:t>
            </w:r>
          </w:p>
          <w:p w:rsidR="00000000" w:rsidDel="00000000" w:rsidP="00000000" w:rsidRDefault="00000000" w:rsidRPr="00000000" w14:paraId="00000037">
            <w:pPr>
              <w:rPr>
                <w:rFonts w:ascii="Arial" w:cs="Arial" w:eastAsia="Arial" w:hAnsi="Arial"/>
                <w:sz w:val="26"/>
                <w:szCs w:val="26"/>
              </w:rPr>
            </w:pPr>
            <w:r w:rsidDel="00000000" w:rsidR="00000000" w:rsidRPr="00000000">
              <w:rPr>
                <w:rFonts w:ascii="Arial" w:cs="Arial" w:eastAsia="Arial" w:hAnsi="Arial"/>
                <w:sz w:val="26"/>
                <w:szCs w:val="26"/>
                <w:rtl w:val="0"/>
              </w:rPr>
              <w:t xml:space="preserve">Column material (assemble beforehand into falcon tubes):</w:t>
            </w:r>
          </w:p>
          <w:p w:rsidR="00000000" w:rsidDel="00000000" w:rsidP="00000000" w:rsidRDefault="00000000" w:rsidRPr="00000000" w14:paraId="00000038">
            <w:pPr>
              <w:rPr>
                <w:rFonts w:ascii="Arial" w:cs="Arial" w:eastAsia="Arial" w:hAnsi="Arial"/>
                <w:sz w:val="26"/>
                <w:szCs w:val="26"/>
              </w:rPr>
            </w:pPr>
            <w:r w:rsidDel="00000000" w:rsidR="00000000" w:rsidRPr="00000000">
              <w:rPr>
                <w:rFonts w:ascii="Arial" w:cs="Arial" w:eastAsia="Arial" w:hAnsi="Arial"/>
                <w:sz w:val="26"/>
                <w:szCs w:val="26"/>
                <w:rtl w:val="0"/>
              </w:rPr>
              <w:t xml:space="preserve">–diatomaceous earth</w:t>
            </w:r>
          </w:p>
          <w:p w:rsidR="00000000" w:rsidDel="00000000" w:rsidP="00000000" w:rsidRDefault="00000000" w:rsidRPr="00000000" w14:paraId="00000039">
            <w:pPr>
              <w:rPr>
                <w:rFonts w:ascii="Arial" w:cs="Arial" w:eastAsia="Arial" w:hAnsi="Arial"/>
                <w:sz w:val="26"/>
                <w:szCs w:val="26"/>
              </w:rPr>
            </w:pPr>
            <w:r w:rsidDel="00000000" w:rsidR="00000000" w:rsidRPr="00000000">
              <w:rPr>
                <w:rFonts w:ascii="Arial" w:cs="Arial" w:eastAsia="Arial" w:hAnsi="Arial"/>
                <w:sz w:val="26"/>
                <w:szCs w:val="26"/>
                <w:rtl w:val="0"/>
              </w:rPr>
              <w:t xml:space="preserve">–cellulose</w:t>
            </w:r>
          </w:p>
          <w:p w:rsidR="00000000" w:rsidDel="00000000" w:rsidP="00000000" w:rsidRDefault="00000000" w:rsidRPr="00000000" w14:paraId="0000003A">
            <w:pPr>
              <w:rPr>
                <w:rFonts w:ascii="Arial" w:cs="Arial" w:eastAsia="Arial" w:hAnsi="Arial"/>
                <w:sz w:val="26"/>
                <w:szCs w:val="26"/>
              </w:rPr>
            </w:pPr>
            <w:r w:rsidDel="00000000" w:rsidR="00000000" w:rsidRPr="00000000">
              <w:rPr>
                <w:rFonts w:ascii="Arial" w:cs="Arial" w:eastAsia="Arial" w:hAnsi="Arial"/>
                <w:sz w:val="26"/>
                <w:szCs w:val="26"/>
                <w:rtl w:val="0"/>
              </w:rPr>
              <w:t xml:space="preserve">–salts</w:t>
            </w:r>
          </w:p>
          <w:p w:rsidR="00000000" w:rsidDel="00000000" w:rsidP="00000000" w:rsidRDefault="00000000" w:rsidRPr="00000000" w14:paraId="0000003B">
            <w:pPr>
              <w:rPr>
                <w:rFonts w:ascii="Arial" w:cs="Arial" w:eastAsia="Arial" w:hAnsi="Arial"/>
                <w:sz w:val="26"/>
                <w:szCs w:val="26"/>
              </w:rPr>
            </w:pPr>
            <w:r w:rsidDel="00000000" w:rsidR="00000000" w:rsidRPr="00000000">
              <w:rPr>
                <w:rFonts w:ascii="Arial" w:cs="Arial" w:eastAsia="Arial" w:hAnsi="Arial"/>
                <w:sz w:val="26"/>
                <w:szCs w:val="26"/>
                <w:rtl w:val="0"/>
              </w:rPr>
              <w:t xml:space="preserve">–yeast extract</w:t>
            </w:r>
          </w:p>
          <w:p w:rsidR="00000000" w:rsidDel="00000000" w:rsidP="00000000" w:rsidRDefault="00000000" w:rsidRPr="00000000" w14:paraId="0000003C">
            <w:pPr>
              <w:rPr>
                <w:rFonts w:ascii="Arial" w:cs="Arial" w:eastAsia="Arial" w:hAnsi="Arial"/>
                <w:sz w:val="26"/>
                <w:szCs w:val="26"/>
              </w:rPr>
            </w:pPr>
            <w:r w:rsidDel="00000000" w:rsidR="00000000" w:rsidRPr="00000000">
              <w:rPr>
                <w:rFonts w:ascii="Arial" w:cs="Arial" w:eastAsia="Arial" w:hAnsi="Arial"/>
                <w:sz w:val="26"/>
                <w:szCs w:val="26"/>
                <w:rtl w:val="0"/>
              </w:rPr>
              <w:t xml:space="preserve">–fresh water media (mock, made up in lab, or from Caltech campus lily ponds or similar)</w:t>
            </w:r>
          </w:p>
          <w:p w:rsidR="00000000" w:rsidDel="00000000" w:rsidP="00000000" w:rsidRDefault="00000000" w:rsidRPr="00000000" w14:paraId="0000003D">
            <w:pPr>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*Detailed recipe is attached to this document</w:t>
            </w:r>
          </w:p>
          <w:p w:rsidR="00000000" w:rsidDel="00000000" w:rsidP="00000000" w:rsidRDefault="00000000" w:rsidRPr="00000000" w14:paraId="0000003E">
            <w:pPr>
              <w:rPr>
                <w:rFonts w:ascii="Arial" w:cs="Arial" w:eastAsia="Arial" w:hAnsi="Arial"/>
                <w:sz w:val="26"/>
                <w:szCs w:val="26"/>
              </w:rPr>
            </w:pPr>
            <w:r w:rsidDel="00000000" w:rsidR="00000000" w:rsidRPr="00000000">
              <w:rPr>
                <w:rFonts w:ascii="Arial" w:cs="Arial" w:eastAsia="Arial" w:hAnsi="Arial"/>
                <w:sz w:val="26"/>
                <w:szCs w:val="26"/>
                <w:rtl w:val="0"/>
              </w:rPr>
              <w:t xml:space="preserve">Bags/containers for mixing column material slurry (8 oz jars)</w:t>
            </w:r>
          </w:p>
          <w:p w:rsidR="00000000" w:rsidDel="00000000" w:rsidP="00000000" w:rsidRDefault="00000000" w:rsidRPr="00000000" w14:paraId="0000003F">
            <w:pPr>
              <w:rPr>
                <w:rFonts w:ascii="Arial" w:cs="Arial" w:eastAsia="Arial" w:hAnsi="Arial"/>
                <w:sz w:val="26"/>
                <w:szCs w:val="26"/>
              </w:rPr>
            </w:pPr>
            <w:r w:rsidDel="00000000" w:rsidR="00000000" w:rsidRPr="00000000">
              <w:rPr>
                <w:rFonts w:ascii="Arial" w:cs="Arial" w:eastAsia="Arial" w:hAnsi="Arial"/>
                <w:sz w:val="26"/>
                <w:szCs w:val="26"/>
                <w:rtl w:val="0"/>
              </w:rPr>
              <w:t xml:space="preserve">Worksheet to record observations over time</w:t>
            </w:r>
          </w:p>
          <w:p w:rsidR="00000000" w:rsidDel="00000000" w:rsidP="00000000" w:rsidRDefault="00000000" w:rsidRPr="00000000" w14:paraId="00000040">
            <w:pPr>
              <w:rPr>
                <w:rFonts w:ascii="Arial" w:cs="Arial" w:eastAsia="Arial" w:hAnsi="Arial"/>
                <w:sz w:val="26"/>
                <w:szCs w:val="26"/>
              </w:rPr>
            </w:pPr>
            <w:r w:rsidDel="00000000" w:rsidR="00000000" w:rsidRPr="00000000">
              <w:rPr>
                <w:rFonts w:ascii="Arial" w:cs="Arial" w:eastAsia="Arial" w:hAnsi="Arial"/>
                <w:sz w:val="26"/>
                <w:szCs w:val="26"/>
                <w:rtl w:val="0"/>
              </w:rPr>
              <w:t xml:space="preserve">Camera (photograph setup)</w:t>
            </w:r>
          </w:p>
          <w:p w:rsidR="00000000" w:rsidDel="00000000" w:rsidP="00000000" w:rsidRDefault="00000000" w:rsidRPr="00000000" w14:paraId="00000041">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2">
            <w:pPr>
              <w:rPr>
                <w:rFonts w:ascii="Arial" w:cs="Arial" w:eastAsia="Arial" w:hAnsi="Arial"/>
                <w:sz w:val="26"/>
                <w:szCs w:val="26"/>
              </w:rPr>
            </w:pPr>
            <w:r w:rsidDel="00000000" w:rsidR="00000000" w:rsidRPr="00000000">
              <w:rPr>
                <w:rFonts w:ascii="Arial" w:cs="Arial" w:eastAsia="Arial" w:hAnsi="Arial"/>
                <w:sz w:val="26"/>
                <w:szCs w:val="26"/>
                <w:u w:val="single"/>
                <w:rtl w:val="0"/>
              </w:rPr>
              <w:t xml:space="preserve">Day 2:</w:t>
            </w:r>
            <w:r w:rsidDel="00000000" w:rsidR="00000000" w:rsidRPr="00000000">
              <w:rPr>
                <w:rtl w:val="0"/>
              </w:rPr>
            </w:r>
          </w:p>
          <w:p w:rsidR="00000000" w:rsidDel="00000000" w:rsidP="00000000" w:rsidRDefault="00000000" w:rsidRPr="00000000" w14:paraId="00000043">
            <w:pPr>
              <w:rPr>
                <w:rFonts w:ascii="Arial" w:cs="Arial" w:eastAsia="Arial" w:hAnsi="Arial"/>
                <w:sz w:val="26"/>
                <w:szCs w:val="26"/>
              </w:rPr>
            </w:pPr>
            <w:r w:rsidDel="00000000" w:rsidR="00000000" w:rsidRPr="00000000">
              <w:rPr>
                <w:rFonts w:ascii="Arial" w:cs="Arial" w:eastAsia="Arial" w:hAnsi="Arial"/>
                <w:sz w:val="26"/>
                <w:szCs w:val="26"/>
                <w:rtl w:val="0"/>
              </w:rPr>
              <w:t xml:space="preserve">Microscope</w:t>
            </w:r>
            <w:r w:rsidDel="00000000" w:rsidR="00000000" w:rsidRPr="00000000">
              <w:rPr>
                <w:rFonts w:ascii="Arial" w:cs="Arial" w:eastAsia="Arial" w:hAnsi="Arial"/>
                <w:sz w:val="26"/>
                <w:szCs w:val="26"/>
                <w:rtl w:val="0"/>
              </w:rPr>
              <w:t xml:space="preserve"> (if connecting to a projector, ensure there is an HDMI adapter. USB connection to computer. AmScopeAmLite Software for the microscope is available at </w:t>
            </w:r>
            <w:hyperlink r:id="rId9">
              <w:r w:rsidDel="00000000" w:rsidR="00000000" w:rsidRPr="00000000">
                <w:rPr>
                  <w:rFonts w:ascii="Arial" w:cs="Arial" w:eastAsia="Arial" w:hAnsi="Arial"/>
                  <w:color w:val="1155cc"/>
                  <w:sz w:val="26"/>
                  <w:szCs w:val="26"/>
                  <w:u w:val="single"/>
                  <w:rtl w:val="0"/>
                </w:rPr>
                <w:t xml:space="preserve">https://amscope.com/pages/software-downloads</w:t>
              </w:r>
            </w:hyperlink>
            <w:r w:rsidDel="00000000" w:rsidR="00000000" w:rsidRPr="00000000">
              <w:rPr>
                <w:rFonts w:ascii="Arial" w:cs="Arial" w:eastAsia="Arial" w:hAnsi="Arial"/>
                <w:sz w:val="26"/>
                <w:szCs w:val="26"/>
                <w:rtl w:val="0"/>
              </w:rPr>
              <w:t xml:space="preserve">. Select Camera &gt; MD500 )</w:t>
            </w:r>
          </w:p>
          <w:p w:rsidR="00000000" w:rsidDel="00000000" w:rsidP="00000000" w:rsidRDefault="00000000" w:rsidRPr="00000000" w14:paraId="00000044">
            <w:pPr>
              <w:rPr>
                <w:rFonts w:ascii="Arial" w:cs="Arial" w:eastAsia="Arial" w:hAnsi="Arial"/>
                <w:sz w:val="26"/>
                <w:szCs w:val="26"/>
              </w:rPr>
            </w:pPr>
            <w:r w:rsidDel="00000000" w:rsidR="00000000" w:rsidRPr="00000000">
              <w:rPr>
                <w:rFonts w:ascii="Arial" w:cs="Arial" w:eastAsia="Arial" w:hAnsi="Arial"/>
                <w:sz w:val="26"/>
                <w:szCs w:val="26"/>
                <w:rtl w:val="0"/>
              </w:rPr>
              <w:t xml:space="preserve">Pre-made winogradsky columns</w:t>
            </w:r>
          </w:p>
          <w:p w:rsidR="00000000" w:rsidDel="00000000" w:rsidP="00000000" w:rsidRDefault="00000000" w:rsidRPr="00000000" w14:paraId="00000045">
            <w:pPr>
              <w:rPr>
                <w:rFonts w:ascii="Arial" w:cs="Arial" w:eastAsia="Arial" w:hAnsi="Arial"/>
                <w:sz w:val="26"/>
                <w:szCs w:val="26"/>
              </w:rPr>
            </w:pPr>
            <w:r w:rsidDel="00000000" w:rsidR="00000000" w:rsidRPr="00000000">
              <w:rPr>
                <w:rFonts w:ascii="Arial" w:cs="Arial" w:eastAsia="Arial" w:hAnsi="Arial"/>
                <w:sz w:val="26"/>
                <w:szCs w:val="26"/>
                <w:rtl w:val="0"/>
              </w:rPr>
              <w:t xml:space="preserve">Glass slides &amp; cover slips</w:t>
            </w:r>
          </w:p>
          <w:p w:rsidR="00000000" w:rsidDel="00000000" w:rsidP="00000000" w:rsidRDefault="00000000" w:rsidRPr="00000000" w14:paraId="00000046">
            <w:pPr>
              <w:rPr>
                <w:rFonts w:ascii="Arial" w:cs="Arial" w:eastAsia="Arial" w:hAnsi="Arial"/>
                <w:sz w:val="26"/>
                <w:szCs w:val="26"/>
              </w:rPr>
            </w:pPr>
            <w:r w:rsidDel="00000000" w:rsidR="00000000" w:rsidRPr="00000000">
              <w:rPr>
                <w:rFonts w:ascii="Arial" w:cs="Arial" w:eastAsia="Arial" w:hAnsi="Arial"/>
                <w:sz w:val="26"/>
                <w:szCs w:val="26"/>
                <w:rtl w:val="0"/>
              </w:rPr>
              <w:t xml:space="preserve">Toothpicks</w:t>
            </w:r>
          </w:p>
          <w:p w:rsidR="00000000" w:rsidDel="00000000" w:rsidP="00000000" w:rsidRDefault="00000000" w:rsidRPr="00000000" w14:paraId="00000047">
            <w:pPr>
              <w:rPr>
                <w:rFonts w:ascii="Arial" w:cs="Arial" w:eastAsia="Arial" w:hAnsi="Arial"/>
                <w:sz w:val="26"/>
                <w:szCs w:val="26"/>
              </w:rPr>
            </w:pPr>
            <w:r w:rsidDel="00000000" w:rsidR="00000000" w:rsidRPr="00000000">
              <w:rPr>
                <w:rFonts w:ascii="Arial" w:cs="Arial" w:eastAsia="Arial" w:hAnsi="Arial"/>
                <w:sz w:val="26"/>
                <w:szCs w:val="26"/>
                <w:rtl w:val="0"/>
              </w:rPr>
              <w:t xml:space="preserve">Plastic pipettes or scoops (to sample Winogradsky columns)</w:t>
            </w:r>
          </w:p>
          <w:p w:rsidR="00000000" w:rsidDel="00000000" w:rsidP="00000000" w:rsidRDefault="00000000" w:rsidRPr="00000000" w14:paraId="00000048">
            <w:pPr>
              <w:rPr>
                <w:rFonts w:ascii="Arial" w:cs="Arial" w:eastAsia="Arial" w:hAnsi="Arial"/>
                <w:sz w:val="26"/>
                <w:szCs w:val="26"/>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49">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*Location</w:t>
            </w:r>
          </w:p>
        </w:tc>
        <w:tc>
          <w:tcPr/>
          <w:p w:rsidR="00000000" w:rsidDel="00000000" w:rsidP="00000000" w:rsidRDefault="00000000" w:rsidRPr="00000000" w14:paraId="0000004A">
            <w:pPr>
              <w:rPr>
                <w:rFonts w:ascii="Arial" w:cs="Arial" w:eastAsia="Arial" w:hAnsi="Arial"/>
                <w:sz w:val="26"/>
                <w:szCs w:val="26"/>
              </w:rPr>
            </w:pPr>
            <w:r w:rsidDel="00000000" w:rsidR="00000000" w:rsidRPr="00000000">
              <w:rPr>
                <w:rFonts w:ascii="Arial" w:cs="Arial" w:eastAsia="Arial" w:hAnsi="Arial"/>
                <w:sz w:val="26"/>
                <w:szCs w:val="26"/>
                <w:rtl w:val="0"/>
              </w:rPr>
              <w:t xml:space="preserve">Classroom (Developed for John Muir High School)</w:t>
            </w:r>
          </w:p>
        </w:tc>
      </w:tr>
      <w:tr>
        <w:trPr>
          <w:cantSplit w:val="0"/>
          <w:trHeight w:val="287" w:hRule="atLeast"/>
          <w:tblHeader w:val="0"/>
        </w:trPr>
        <w:tc>
          <w:tcPr/>
          <w:p w:rsidR="00000000" w:rsidDel="00000000" w:rsidP="00000000" w:rsidRDefault="00000000" w:rsidRPr="00000000" w14:paraId="0000004B">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*Logistics</w:t>
            </w:r>
          </w:p>
        </w:tc>
        <w:tc>
          <w:tcPr/>
          <w:p w:rsidR="00000000" w:rsidDel="00000000" w:rsidP="00000000" w:rsidRDefault="00000000" w:rsidRPr="00000000" w14:paraId="0000004C">
            <w:pPr>
              <w:rPr>
                <w:rFonts w:ascii="Arial" w:cs="Arial" w:eastAsia="Arial" w:hAnsi="Arial"/>
                <w:sz w:val="26"/>
                <w:szCs w:val="26"/>
                <w:u w:val="single"/>
              </w:rPr>
            </w:pPr>
            <w:r w:rsidDel="00000000" w:rsidR="00000000" w:rsidRPr="00000000">
              <w:rPr>
                <w:rFonts w:ascii="Arial" w:cs="Arial" w:eastAsia="Arial" w:hAnsi="Arial"/>
                <w:sz w:val="26"/>
                <w:szCs w:val="26"/>
                <w:u w:val="single"/>
                <w:rtl w:val="0"/>
              </w:rPr>
              <w:t xml:space="preserve">After field trip:</w:t>
            </w:r>
          </w:p>
          <w:p w:rsidR="00000000" w:rsidDel="00000000" w:rsidP="00000000" w:rsidRDefault="00000000" w:rsidRPr="00000000" w14:paraId="0000004D">
            <w:pPr>
              <w:rPr>
                <w:rFonts w:ascii="Arial" w:cs="Arial" w:eastAsia="Arial" w:hAnsi="Arial"/>
                <w:sz w:val="26"/>
                <w:szCs w:val="26"/>
              </w:rPr>
            </w:pPr>
            <w:r w:rsidDel="00000000" w:rsidR="00000000" w:rsidRPr="00000000">
              <w:rPr>
                <w:rFonts w:ascii="Arial" w:cs="Arial" w:eastAsia="Arial" w:hAnsi="Arial"/>
                <w:sz w:val="26"/>
                <w:szCs w:val="26"/>
                <w:rtl w:val="0"/>
              </w:rPr>
              <w:t xml:space="preserve">Incubate agar plates that were collected on field trip for “Day 1” classroom lesson visit – if &lt;2 weeks, @ 30° C; if &gt; 2 weeks, leave at room temperature.</w:t>
            </w:r>
          </w:p>
          <w:p w:rsidR="00000000" w:rsidDel="00000000" w:rsidP="00000000" w:rsidRDefault="00000000" w:rsidRPr="00000000" w14:paraId="0000004E">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F">
            <w:pPr>
              <w:rPr>
                <w:rFonts w:ascii="Arial" w:cs="Arial" w:eastAsia="Arial" w:hAnsi="Arial"/>
                <w:sz w:val="26"/>
                <w:szCs w:val="26"/>
                <w:u w:val="single"/>
              </w:rPr>
            </w:pPr>
            <w:r w:rsidDel="00000000" w:rsidR="00000000" w:rsidRPr="00000000">
              <w:rPr>
                <w:rFonts w:ascii="Arial" w:cs="Arial" w:eastAsia="Arial" w:hAnsi="Arial"/>
                <w:sz w:val="26"/>
                <w:szCs w:val="26"/>
                <w:u w:val="single"/>
                <w:rtl w:val="0"/>
              </w:rPr>
              <w:t xml:space="preserve">Day 1:</w:t>
            </w:r>
          </w:p>
          <w:p w:rsidR="00000000" w:rsidDel="00000000" w:rsidP="00000000" w:rsidRDefault="00000000" w:rsidRPr="00000000" w14:paraId="00000050">
            <w:pPr>
              <w:rPr>
                <w:rFonts w:ascii="Arial" w:cs="Arial" w:eastAsia="Arial" w:hAnsi="Arial"/>
                <w:sz w:val="26"/>
                <w:szCs w:val="26"/>
              </w:rPr>
            </w:pPr>
            <w:r w:rsidDel="00000000" w:rsidR="00000000" w:rsidRPr="00000000">
              <w:rPr>
                <w:rFonts w:ascii="Arial" w:cs="Arial" w:eastAsia="Arial" w:hAnsi="Arial"/>
                <w:sz w:val="26"/>
                <w:szCs w:val="26"/>
                <w:rtl w:val="0"/>
              </w:rPr>
              <w:t xml:space="preserve">Before visiting classroom, create falcon tubes of Winogradsky column materials by measuring out materials following detailed recipe (below, attached).</w:t>
            </w:r>
          </w:p>
          <w:p w:rsidR="00000000" w:rsidDel="00000000" w:rsidP="00000000" w:rsidRDefault="00000000" w:rsidRPr="00000000" w14:paraId="00000051">
            <w:pPr>
              <w:rPr>
                <w:rFonts w:ascii="Arial" w:cs="Arial" w:eastAsia="Arial" w:hAnsi="Arial"/>
                <w:sz w:val="26"/>
                <w:szCs w:val="26"/>
              </w:rPr>
            </w:pPr>
            <w:r w:rsidDel="00000000" w:rsidR="00000000" w:rsidRPr="00000000">
              <w:rPr>
                <w:rFonts w:ascii="Arial" w:cs="Arial" w:eastAsia="Arial" w:hAnsi="Arial"/>
                <w:sz w:val="26"/>
                <w:szCs w:val="26"/>
                <w:rtl w:val="0"/>
              </w:rPr>
              <w:t xml:space="preserve">Collect ~6 liters of Fresh Water Media to bring to create columns (create in lab or from pond)</w:t>
            </w:r>
          </w:p>
          <w:p w:rsidR="00000000" w:rsidDel="00000000" w:rsidP="00000000" w:rsidRDefault="00000000" w:rsidRPr="00000000" w14:paraId="00000052">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53">
            <w:pPr>
              <w:rPr>
                <w:rFonts w:ascii="Arial" w:cs="Arial" w:eastAsia="Arial" w:hAnsi="Arial"/>
                <w:sz w:val="26"/>
                <w:szCs w:val="26"/>
              </w:rPr>
            </w:pPr>
            <w:r w:rsidDel="00000000" w:rsidR="00000000" w:rsidRPr="00000000">
              <w:rPr>
                <w:rFonts w:ascii="Arial" w:cs="Arial" w:eastAsia="Arial" w:hAnsi="Arial"/>
                <w:sz w:val="26"/>
                <w:szCs w:val="26"/>
                <w:u w:val="single"/>
                <w:rtl w:val="0"/>
              </w:rPr>
              <w:t xml:space="preserve">Day 2:</w:t>
            </w:r>
            <w:r w:rsidDel="00000000" w:rsidR="00000000" w:rsidRPr="00000000">
              <w:rPr>
                <w:rtl w:val="0"/>
              </w:rPr>
            </w:r>
          </w:p>
          <w:p w:rsidR="00000000" w:rsidDel="00000000" w:rsidP="00000000" w:rsidRDefault="00000000" w:rsidRPr="00000000" w14:paraId="00000054">
            <w:pPr>
              <w:rPr>
                <w:rFonts w:ascii="Arial" w:cs="Arial" w:eastAsia="Arial" w:hAnsi="Arial"/>
                <w:sz w:val="26"/>
                <w:szCs w:val="26"/>
              </w:rPr>
            </w:pPr>
            <w:r w:rsidDel="00000000" w:rsidR="00000000" w:rsidRPr="00000000">
              <w:rPr>
                <w:rFonts w:ascii="Arial" w:cs="Arial" w:eastAsia="Arial" w:hAnsi="Arial"/>
                <w:sz w:val="26"/>
                <w:szCs w:val="26"/>
                <w:rtl w:val="0"/>
              </w:rPr>
              <w:t xml:space="preserve">No prep outside of the classroom.</w:t>
            </w:r>
          </w:p>
          <w:p w:rsidR="00000000" w:rsidDel="00000000" w:rsidP="00000000" w:rsidRDefault="00000000" w:rsidRPr="00000000" w14:paraId="00000055">
            <w:pPr>
              <w:rPr>
                <w:rFonts w:ascii="Arial" w:cs="Arial" w:eastAsia="Arial" w:hAnsi="Arial"/>
                <w:sz w:val="26"/>
                <w:szCs w:val="26"/>
                <w:u w:val="single"/>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56">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*Caltech student needed?</w:t>
            </w:r>
          </w:p>
        </w:tc>
        <w:tc>
          <w:tcPr/>
          <w:p w:rsidR="00000000" w:rsidDel="00000000" w:rsidP="00000000" w:rsidRDefault="00000000" w:rsidRPr="00000000" w14:paraId="00000057">
            <w:pPr>
              <w:rPr>
                <w:rFonts w:ascii="Arial" w:cs="Arial" w:eastAsia="Arial" w:hAnsi="Arial"/>
                <w:sz w:val="26"/>
                <w:szCs w:val="26"/>
              </w:rPr>
            </w:pPr>
            <w:r w:rsidDel="00000000" w:rsidR="00000000" w:rsidRPr="00000000">
              <w:rPr>
                <w:rFonts w:ascii="Arial" w:cs="Arial" w:eastAsia="Arial" w:hAnsi="Arial"/>
                <w:sz w:val="26"/>
                <w:szCs w:val="26"/>
                <w:rtl w:val="0"/>
              </w:rPr>
              <w:t xml:space="preserve">This was developed as part of an MBL-funded Outreach program, for collaboration between Caltech GO-Outdoors and teachers at John Muir High School.</w:t>
            </w:r>
          </w:p>
          <w:p w:rsidR="00000000" w:rsidDel="00000000" w:rsidP="00000000" w:rsidRDefault="00000000" w:rsidRPr="00000000" w14:paraId="00000058">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59">
            <w:pPr>
              <w:rPr>
                <w:rFonts w:ascii="Arial" w:cs="Arial" w:eastAsia="Arial" w:hAnsi="Arial"/>
                <w:sz w:val="26"/>
                <w:szCs w:val="26"/>
              </w:rPr>
            </w:pPr>
            <w:r w:rsidDel="00000000" w:rsidR="00000000" w:rsidRPr="00000000">
              <w:rPr>
                <w:rFonts w:ascii="Arial" w:cs="Arial" w:eastAsia="Arial" w:hAnsi="Arial"/>
                <w:sz w:val="26"/>
                <w:szCs w:val="26"/>
                <w:rtl w:val="0"/>
              </w:rPr>
              <w:t xml:space="preserve">2 GO-Outdoors volunteers are suggested per classroom day.</w:t>
            </w:r>
          </w:p>
          <w:p w:rsidR="00000000" w:rsidDel="00000000" w:rsidP="00000000" w:rsidRDefault="00000000" w:rsidRPr="00000000" w14:paraId="0000005A">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5B">
            <w:pPr>
              <w:rPr>
                <w:rFonts w:ascii="Arial" w:cs="Arial" w:eastAsia="Arial" w:hAnsi="Arial"/>
                <w:sz w:val="26"/>
                <w:szCs w:val="26"/>
              </w:rPr>
            </w:pPr>
            <w:r w:rsidDel="00000000" w:rsidR="00000000" w:rsidRPr="00000000">
              <w:rPr>
                <w:rFonts w:ascii="Arial" w:cs="Arial" w:eastAsia="Arial" w:hAnsi="Arial"/>
                <w:sz w:val="26"/>
                <w:szCs w:val="26"/>
                <w:rtl w:val="0"/>
              </w:rPr>
              <w:t xml:space="preserve">Several GO-Outdoors volunteers are suggested to help assemble column material &amp; other logistics before the lessons.</w:t>
            </w:r>
          </w:p>
        </w:tc>
      </w:tr>
      <w:tr>
        <w:trPr>
          <w:cantSplit w:val="0"/>
          <w:trHeight w:val="287" w:hRule="atLeast"/>
          <w:tblHeader w:val="0"/>
        </w:trPr>
        <w:tc>
          <w:tcPr/>
          <w:p w:rsidR="00000000" w:rsidDel="00000000" w:rsidP="00000000" w:rsidRDefault="00000000" w:rsidRPr="00000000" w14:paraId="0000005C">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*Accessibility</w:t>
            </w:r>
          </w:p>
        </w:tc>
        <w:tc>
          <w:tcPr/>
          <w:p w:rsidR="00000000" w:rsidDel="00000000" w:rsidP="00000000" w:rsidRDefault="00000000" w:rsidRPr="00000000" w14:paraId="0000005D">
            <w:pPr>
              <w:rPr>
                <w:rFonts w:ascii="Arial" w:cs="Arial" w:eastAsia="Arial" w:hAnsi="Arial"/>
                <w:sz w:val="26"/>
                <w:szCs w:val="26"/>
              </w:rPr>
            </w:pPr>
            <w:r w:rsidDel="00000000" w:rsidR="00000000" w:rsidRPr="00000000">
              <w:rPr>
                <w:rFonts w:ascii="Arial" w:cs="Arial" w:eastAsia="Arial" w:hAnsi="Arial"/>
                <w:sz w:val="26"/>
                <w:szCs w:val="26"/>
                <w:rtl w:val="0"/>
              </w:rPr>
              <w:t xml:space="preserve">This lesson is based on visual observation, so having pairs to describe visual changes for any students who require vision assistance is suggested.</w:t>
            </w:r>
          </w:p>
          <w:p w:rsidR="00000000" w:rsidDel="00000000" w:rsidP="00000000" w:rsidRDefault="00000000" w:rsidRPr="00000000" w14:paraId="0000005E">
            <w:pPr>
              <w:rPr>
                <w:rFonts w:ascii="Arial" w:cs="Arial" w:eastAsia="Arial" w:hAnsi="Arial"/>
                <w:sz w:val="26"/>
                <w:szCs w:val="26"/>
              </w:rPr>
            </w:pPr>
            <w:r w:rsidDel="00000000" w:rsidR="00000000" w:rsidRPr="00000000">
              <w:rPr>
                <w:rFonts w:ascii="Arial" w:cs="Arial" w:eastAsia="Arial" w:hAnsi="Arial"/>
                <w:sz w:val="26"/>
                <w:szCs w:val="26"/>
                <w:rtl w:val="0"/>
              </w:rPr>
              <w:t xml:space="preserve">The assembly requires manual dexterity and fine-motor control sufficient to open jars &amp; manipulate/pour contents into beakers &amp; select microbial colonies to make microscope slides, so students will work in pairs and help each other.</w:t>
            </w:r>
          </w:p>
          <w:p w:rsidR="00000000" w:rsidDel="00000000" w:rsidP="00000000" w:rsidRDefault="00000000" w:rsidRPr="00000000" w14:paraId="0000005F">
            <w:pPr>
              <w:rPr>
                <w:rFonts w:ascii="Arial" w:cs="Arial" w:eastAsia="Arial" w:hAnsi="Arial"/>
                <w:sz w:val="26"/>
                <w:szCs w:val="2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60">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Lesson activities</w:t>
            </w:r>
          </w:p>
          <w:p w:rsidR="00000000" w:rsidDel="00000000" w:rsidP="00000000" w:rsidRDefault="00000000" w:rsidRPr="00000000" w14:paraId="00000061">
            <w:pPr>
              <w:rPr>
                <w:rFonts w:ascii="Arial" w:cs="Arial" w:eastAsia="Arial" w:hAnsi="Arial"/>
                <w:sz w:val="26"/>
                <w:szCs w:val="26"/>
                <w:u w:val="single"/>
              </w:rPr>
            </w:pPr>
            <w:r w:rsidDel="00000000" w:rsidR="00000000" w:rsidRPr="00000000">
              <w:rPr>
                <w:rFonts w:ascii="Arial" w:cs="Arial" w:eastAsia="Arial" w:hAnsi="Arial"/>
                <w:sz w:val="26"/>
                <w:szCs w:val="26"/>
                <w:u w:val="single"/>
                <w:rtl w:val="0"/>
              </w:rPr>
              <w:t xml:space="preserve">Day 1:</w:t>
            </w:r>
          </w:p>
          <w:p w:rsidR="00000000" w:rsidDel="00000000" w:rsidP="00000000" w:rsidRDefault="00000000" w:rsidRPr="00000000" w14:paraId="00000062">
            <w:pPr>
              <w:rPr>
                <w:rFonts w:ascii="Arial" w:cs="Arial" w:eastAsia="Arial" w:hAnsi="Arial"/>
                <w:sz w:val="26"/>
                <w:szCs w:val="26"/>
              </w:rPr>
            </w:pPr>
            <w:r w:rsidDel="00000000" w:rsidR="00000000" w:rsidRPr="00000000">
              <w:rPr>
                <w:rFonts w:ascii="Arial" w:cs="Arial" w:eastAsia="Arial" w:hAnsi="Arial"/>
                <w:b w:val="1"/>
                <w:sz w:val="26"/>
                <w:szCs w:val="26"/>
                <w:rtl w:val="0"/>
              </w:rPr>
              <w:t xml:space="preserve">~12:20 pm</w:t>
            </w:r>
            <w:r w:rsidDel="00000000" w:rsidR="00000000" w:rsidRPr="00000000">
              <w:rPr>
                <w:rFonts w:ascii="Arial" w:cs="Arial" w:eastAsia="Arial" w:hAnsi="Arial"/>
                <w:sz w:val="26"/>
                <w:szCs w:val="26"/>
                <w:rtl w:val="0"/>
              </w:rPr>
              <w:t xml:space="preserve">: Arrive at classroom (Leader 1 &amp; Leader 2)</w:t>
            </w:r>
          </w:p>
          <w:p w:rsidR="00000000" w:rsidDel="00000000" w:rsidP="00000000" w:rsidRDefault="00000000" w:rsidRPr="00000000" w14:paraId="00000063">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64">
            <w:pPr>
              <w:rPr>
                <w:rFonts w:ascii="Arial" w:cs="Arial" w:eastAsia="Arial" w:hAnsi="Arial"/>
                <w:sz w:val="26"/>
                <w:szCs w:val="26"/>
              </w:rPr>
            </w:pPr>
            <w:r w:rsidDel="00000000" w:rsidR="00000000" w:rsidRPr="00000000">
              <w:rPr>
                <w:rFonts w:ascii="Arial" w:cs="Arial" w:eastAsia="Arial" w:hAnsi="Arial"/>
                <w:b w:val="1"/>
                <w:sz w:val="26"/>
                <w:szCs w:val="26"/>
                <w:rtl w:val="0"/>
              </w:rPr>
              <w:t xml:space="preserve">12:30 pm:</w:t>
            </w:r>
            <w:r w:rsidDel="00000000" w:rsidR="00000000" w:rsidRPr="00000000">
              <w:rPr>
                <w:rFonts w:ascii="Arial" w:cs="Arial" w:eastAsia="Arial" w:hAnsi="Arial"/>
                <w:sz w:val="26"/>
                <w:szCs w:val="26"/>
                <w:rtl w:val="0"/>
              </w:rPr>
              <w:t xml:space="preserve"> Personal introduction/hello</w:t>
            </w:r>
          </w:p>
          <w:p w:rsidR="00000000" w:rsidDel="00000000" w:rsidP="00000000" w:rsidRDefault="00000000" w:rsidRPr="00000000" w14:paraId="00000065">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66">
            <w:pPr>
              <w:rPr>
                <w:rFonts w:ascii="Arial" w:cs="Arial" w:eastAsia="Arial" w:hAnsi="Arial"/>
                <w:sz w:val="26"/>
                <w:szCs w:val="26"/>
              </w:rPr>
            </w:pPr>
            <w:r w:rsidDel="00000000" w:rsidR="00000000" w:rsidRPr="00000000">
              <w:rPr>
                <w:rFonts w:ascii="Arial" w:cs="Arial" w:eastAsia="Arial" w:hAnsi="Arial"/>
                <w:sz w:val="26"/>
                <w:szCs w:val="26"/>
                <w:rtl w:val="0"/>
              </w:rPr>
              <w:t xml:space="preserve">Leader 1: Set up microscopes &amp; stations</w:t>
            </w:r>
          </w:p>
          <w:p w:rsidR="00000000" w:rsidDel="00000000" w:rsidP="00000000" w:rsidRDefault="00000000" w:rsidRPr="00000000" w14:paraId="00000067">
            <w:pPr>
              <w:rPr>
                <w:rFonts w:ascii="Arial" w:cs="Arial" w:eastAsia="Arial" w:hAnsi="Arial"/>
                <w:sz w:val="26"/>
                <w:szCs w:val="26"/>
              </w:rPr>
            </w:pPr>
            <w:r w:rsidDel="00000000" w:rsidR="00000000" w:rsidRPr="00000000">
              <w:rPr>
                <w:rFonts w:ascii="Arial" w:cs="Arial" w:eastAsia="Arial" w:hAnsi="Arial"/>
                <w:sz w:val="26"/>
                <w:szCs w:val="26"/>
                <w:rtl w:val="0"/>
              </w:rPr>
              <w:t xml:space="preserve">Leader 2: introduce lesson / logistics</w:t>
            </w:r>
          </w:p>
          <w:p w:rsidR="00000000" w:rsidDel="00000000" w:rsidP="00000000" w:rsidRDefault="00000000" w:rsidRPr="00000000" w14:paraId="00000068">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69">
            <w:pPr>
              <w:rPr>
                <w:rFonts w:ascii="Arial" w:cs="Arial" w:eastAsia="Arial" w:hAnsi="Arial"/>
                <w:sz w:val="26"/>
                <w:szCs w:val="26"/>
              </w:rPr>
            </w:pPr>
            <w:r w:rsidDel="00000000" w:rsidR="00000000" w:rsidRPr="00000000">
              <w:rPr>
                <w:rFonts w:ascii="Arial" w:cs="Arial" w:eastAsia="Arial" w:hAnsi="Arial"/>
                <w:sz w:val="26"/>
                <w:szCs w:val="26"/>
                <w:rtl w:val="0"/>
              </w:rPr>
              <w:t xml:space="preserve">Introduction (15 mins): (slide show? )</w:t>
            </w:r>
          </w:p>
          <w:p w:rsidR="00000000" w:rsidDel="00000000" w:rsidP="00000000" w:rsidRDefault="00000000" w:rsidRPr="00000000" w14:paraId="0000006A">
            <w:pPr>
              <w:rPr>
                <w:rFonts w:ascii="Arial" w:cs="Arial" w:eastAsia="Arial" w:hAnsi="Arial"/>
                <w:sz w:val="26"/>
                <w:szCs w:val="26"/>
              </w:rPr>
            </w:pPr>
            <w:r w:rsidDel="00000000" w:rsidR="00000000" w:rsidRPr="00000000">
              <w:rPr>
                <w:rFonts w:ascii="Arial" w:cs="Arial" w:eastAsia="Arial" w:hAnsi="Arial"/>
                <w:sz w:val="26"/>
                <w:szCs w:val="26"/>
                <w:rtl w:val="0"/>
              </w:rPr>
              <w:t xml:space="preserve">Explain to students that they’ll be incubating their samples they got from the field trip for 1 month! They get to see changes over time, which they will record, and we will come back to see what they find!</w:t>
            </w:r>
          </w:p>
          <w:p w:rsidR="00000000" w:rsidDel="00000000" w:rsidP="00000000" w:rsidRDefault="00000000" w:rsidRPr="00000000" w14:paraId="0000006B">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6C">
            <w:pPr>
              <w:rPr>
                <w:rFonts w:ascii="Arial" w:cs="Arial" w:eastAsia="Arial" w:hAnsi="Arial"/>
                <w:sz w:val="26"/>
                <w:szCs w:val="26"/>
              </w:rPr>
            </w:pPr>
            <w:r w:rsidDel="00000000" w:rsidR="00000000" w:rsidRPr="00000000">
              <w:rPr>
                <w:rFonts w:ascii="Arial" w:cs="Arial" w:eastAsia="Arial" w:hAnsi="Arial"/>
                <w:b w:val="1"/>
                <w:sz w:val="26"/>
                <w:szCs w:val="26"/>
                <w:rtl w:val="0"/>
              </w:rPr>
              <w:t xml:space="preserve">12:45 pm:</w:t>
            </w:r>
            <w:r w:rsidDel="00000000" w:rsidR="00000000" w:rsidRPr="00000000">
              <w:rPr>
                <w:rFonts w:ascii="Arial" w:cs="Arial" w:eastAsia="Arial" w:hAnsi="Arial"/>
                <w:sz w:val="26"/>
                <w:szCs w:val="26"/>
                <w:rtl w:val="0"/>
              </w:rPr>
              <w:t xml:space="preserve"> Break into 2 groups at 2 stations – (1) Microscope/agar plates (2) column assembly</w:t>
            </w:r>
          </w:p>
          <w:p w:rsidR="00000000" w:rsidDel="00000000" w:rsidP="00000000" w:rsidRDefault="00000000" w:rsidRPr="00000000" w14:paraId="0000006D">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Rotate after 30 minutes (1:15 pm)</w:t>
            </w:r>
          </w:p>
          <w:p w:rsidR="00000000" w:rsidDel="00000000" w:rsidP="00000000" w:rsidRDefault="00000000" w:rsidRPr="00000000" w14:paraId="0000006E">
            <w:pPr>
              <w:rPr>
                <w:rFonts w:ascii="Arial" w:cs="Arial" w:eastAsia="Arial" w:hAnsi="Arial"/>
                <w:sz w:val="26"/>
                <w:szCs w:val="26"/>
                <w:u w:val="single"/>
              </w:rPr>
            </w:pPr>
            <w:r w:rsidDel="00000000" w:rsidR="00000000" w:rsidRPr="00000000">
              <w:rPr>
                <w:rtl w:val="0"/>
              </w:rPr>
            </w:r>
          </w:p>
          <w:p w:rsidR="00000000" w:rsidDel="00000000" w:rsidP="00000000" w:rsidRDefault="00000000" w:rsidRPr="00000000" w14:paraId="0000006F">
            <w:pPr>
              <w:rPr>
                <w:rFonts w:ascii="Arial" w:cs="Arial" w:eastAsia="Arial" w:hAnsi="Arial"/>
                <w:sz w:val="26"/>
                <w:szCs w:val="26"/>
                <w:u w:val="single"/>
              </w:rPr>
            </w:pPr>
            <w:r w:rsidDel="00000000" w:rsidR="00000000" w:rsidRPr="00000000">
              <w:rPr>
                <w:rFonts w:ascii="Arial" w:cs="Arial" w:eastAsia="Arial" w:hAnsi="Arial"/>
                <w:sz w:val="26"/>
                <w:szCs w:val="26"/>
                <w:u w:val="single"/>
                <w:rtl w:val="0"/>
              </w:rPr>
              <w:t xml:space="preserve">Station 1: Microscope/agar plates (Leader 1)</w:t>
            </w:r>
          </w:p>
          <w:p w:rsidR="00000000" w:rsidDel="00000000" w:rsidP="00000000" w:rsidRDefault="00000000" w:rsidRPr="00000000" w14:paraId="00000070">
            <w:pPr>
              <w:rPr>
                <w:rFonts w:ascii="Arial" w:cs="Arial" w:eastAsia="Arial" w:hAnsi="Arial"/>
                <w:sz w:val="26"/>
                <w:szCs w:val="26"/>
              </w:rPr>
            </w:pPr>
            <w:r w:rsidDel="00000000" w:rsidR="00000000" w:rsidRPr="00000000">
              <w:rPr>
                <w:rFonts w:ascii="Arial" w:cs="Arial" w:eastAsia="Arial" w:hAnsi="Arial"/>
                <w:sz w:val="26"/>
                <w:szCs w:val="26"/>
                <w:rtl w:val="0"/>
              </w:rPr>
              <w:t xml:space="preserve">10 students</w:t>
            </w:r>
          </w:p>
          <w:p w:rsidR="00000000" w:rsidDel="00000000" w:rsidP="00000000" w:rsidRDefault="00000000" w:rsidRPr="00000000" w14:paraId="00000071">
            <w:pPr>
              <w:rPr>
                <w:rFonts w:ascii="Arial" w:cs="Arial" w:eastAsia="Arial" w:hAnsi="Arial"/>
                <w:sz w:val="26"/>
                <w:szCs w:val="26"/>
              </w:rPr>
            </w:pPr>
            <w:r w:rsidDel="00000000" w:rsidR="00000000" w:rsidRPr="00000000">
              <w:rPr>
                <w:rFonts w:ascii="Arial" w:cs="Arial" w:eastAsia="Arial" w:hAnsi="Arial"/>
                <w:sz w:val="26"/>
                <w:szCs w:val="26"/>
                <w:rtl w:val="0"/>
              </w:rPr>
              <w:t xml:space="preserve">Colonies from agar plates will be selected using toothpicks, place onto slides and cover with coverslip</w:t>
            </w:r>
          </w:p>
          <w:p w:rsidR="00000000" w:rsidDel="00000000" w:rsidP="00000000" w:rsidRDefault="00000000" w:rsidRPr="00000000" w14:paraId="00000072">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3">
            <w:pPr>
              <w:rPr>
                <w:rFonts w:ascii="Arial" w:cs="Arial" w:eastAsia="Arial" w:hAnsi="Arial"/>
                <w:sz w:val="26"/>
                <w:szCs w:val="26"/>
                <w:u w:val="single"/>
              </w:rPr>
            </w:pPr>
            <w:r w:rsidDel="00000000" w:rsidR="00000000" w:rsidRPr="00000000">
              <w:rPr>
                <w:rFonts w:ascii="Arial" w:cs="Arial" w:eastAsia="Arial" w:hAnsi="Arial"/>
                <w:sz w:val="26"/>
                <w:szCs w:val="26"/>
                <w:u w:val="single"/>
                <w:rtl w:val="0"/>
              </w:rPr>
              <w:t xml:space="preserve">Station 2: Winogradsky Column assembly (Leader 2)</w:t>
            </w:r>
          </w:p>
          <w:p w:rsidR="00000000" w:rsidDel="00000000" w:rsidP="00000000" w:rsidRDefault="00000000" w:rsidRPr="00000000" w14:paraId="00000074">
            <w:pPr>
              <w:rPr>
                <w:rFonts w:ascii="Arial" w:cs="Arial" w:eastAsia="Arial" w:hAnsi="Arial"/>
                <w:sz w:val="26"/>
                <w:szCs w:val="26"/>
              </w:rPr>
            </w:pPr>
            <w:r w:rsidDel="00000000" w:rsidR="00000000" w:rsidRPr="00000000">
              <w:rPr>
                <w:rFonts w:ascii="Arial" w:cs="Arial" w:eastAsia="Arial" w:hAnsi="Arial"/>
                <w:sz w:val="26"/>
                <w:szCs w:val="26"/>
                <w:rtl w:val="0"/>
              </w:rPr>
              <w:t xml:space="preserve">10 students, work in pairs (5 pairs):</w:t>
            </w:r>
          </w:p>
          <w:p w:rsidR="00000000" w:rsidDel="00000000" w:rsidP="00000000" w:rsidRDefault="00000000" w:rsidRPr="00000000" w14:paraId="00000075">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6">
            <w:pPr>
              <w:rPr>
                <w:rFonts w:ascii="Arial" w:cs="Arial" w:eastAsia="Arial" w:hAnsi="Arial"/>
                <w:sz w:val="26"/>
                <w:szCs w:val="26"/>
              </w:rPr>
            </w:pPr>
            <w:r w:rsidDel="00000000" w:rsidR="00000000" w:rsidRPr="00000000">
              <w:rPr>
                <w:rFonts w:ascii="Arial" w:cs="Arial" w:eastAsia="Arial" w:hAnsi="Arial"/>
                <w:sz w:val="26"/>
                <w:szCs w:val="26"/>
                <w:rtl w:val="0"/>
              </w:rPr>
              <w:t xml:space="preserve">Each pair gets 2 sets of material for columns &amp; 1 set of 2 beakers/jars for stirring things up.</w:t>
            </w:r>
          </w:p>
          <w:p w:rsidR="00000000" w:rsidDel="00000000" w:rsidP="00000000" w:rsidRDefault="00000000" w:rsidRPr="00000000" w14:paraId="00000077">
            <w:pPr>
              <w:rPr>
                <w:rFonts w:ascii="Arial" w:cs="Arial" w:eastAsia="Arial" w:hAnsi="Arial"/>
                <w:sz w:val="26"/>
                <w:szCs w:val="26"/>
              </w:rPr>
            </w:pPr>
            <w:r w:rsidDel="00000000" w:rsidR="00000000" w:rsidRPr="00000000">
              <w:rPr>
                <w:rFonts w:ascii="Arial" w:cs="Arial" w:eastAsia="Arial" w:hAnsi="Arial"/>
                <w:sz w:val="26"/>
                <w:szCs w:val="26"/>
                <w:rtl w:val="0"/>
              </w:rPr>
              <w:t xml:space="preserve">Make 1 student’s column, dumping dry (diatomaceous earth etc) ingredients into 1 beaker, wet (soil sample &amp; Fresh Water media) into 2</w:t>
            </w:r>
            <w:r w:rsidDel="00000000" w:rsidR="00000000" w:rsidRPr="00000000">
              <w:rPr>
                <w:rFonts w:ascii="Arial" w:cs="Arial" w:eastAsia="Arial" w:hAnsi="Arial"/>
                <w:sz w:val="26"/>
                <w:szCs w:val="26"/>
                <w:vertAlign w:val="superscript"/>
                <w:rtl w:val="0"/>
              </w:rPr>
              <w:t xml:space="preserve">nd</w:t>
            </w:r>
            <w:r w:rsidDel="00000000" w:rsidR="00000000" w:rsidRPr="00000000">
              <w:rPr>
                <w:rFonts w:ascii="Arial" w:cs="Arial" w:eastAsia="Arial" w:hAnsi="Arial"/>
                <w:sz w:val="26"/>
                <w:szCs w:val="26"/>
                <w:rtl w:val="0"/>
              </w:rPr>
              <w:t xml:space="preserve"> beaker – each student shake up to homogenize into a slurry.</w:t>
            </w:r>
          </w:p>
          <w:p w:rsidR="00000000" w:rsidDel="00000000" w:rsidP="00000000" w:rsidRDefault="00000000" w:rsidRPr="00000000" w14:paraId="00000078">
            <w:pPr>
              <w:rPr>
                <w:rFonts w:ascii="Arial" w:cs="Arial" w:eastAsia="Arial" w:hAnsi="Arial"/>
                <w:sz w:val="26"/>
                <w:szCs w:val="26"/>
              </w:rPr>
            </w:pPr>
            <w:r w:rsidDel="00000000" w:rsidR="00000000" w:rsidRPr="00000000">
              <w:rPr>
                <w:rFonts w:ascii="Arial" w:cs="Arial" w:eastAsia="Arial" w:hAnsi="Arial"/>
                <w:sz w:val="26"/>
                <w:szCs w:val="26"/>
                <w:rtl w:val="0"/>
              </w:rPr>
              <w:t xml:space="preserve">Students pour into their first column &amp; label.</w:t>
            </w:r>
          </w:p>
          <w:p w:rsidR="00000000" w:rsidDel="00000000" w:rsidP="00000000" w:rsidRDefault="00000000" w:rsidRPr="00000000" w14:paraId="00000079">
            <w:pPr>
              <w:rPr>
                <w:rFonts w:ascii="Arial" w:cs="Arial" w:eastAsia="Arial" w:hAnsi="Arial"/>
                <w:sz w:val="26"/>
                <w:szCs w:val="26"/>
              </w:rPr>
            </w:pPr>
            <w:r w:rsidDel="00000000" w:rsidR="00000000" w:rsidRPr="00000000">
              <w:rPr>
                <w:rFonts w:ascii="Arial" w:cs="Arial" w:eastAsia="Arial" w:hAnsi="Arial"/>
                <w:sz w:val="26"/>
                <w:szCs w:val="26"/>
                <w:rtl w:val="0"/>
              </w:rPr>
              <w:t xml:space="preserve">Rinse these beakers</w:t>
            </w:r>
          </w:p>
          <w:p w:rsidR="00000000" w:rsidDel="00000000" w:rsidP="00000000" w:rsidRDefault="00000000" w:rsidRPr="00000000" w14:paraId="0000007A">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B">
            <w:pPr>
              <w:rPr>
                <w:rFonts w:ascii="Arial" w:cs="Arial" w:eastAsia="Arial" w:hAnsi="Arial"/>
                <w:sz w:val="26"/>
                <w:szCs w:val="26"/>
              </w:rPr>
            </w:pPr>
            <w:r w:rsidDel="00000000" w:rsidR="00000000" w:rsidRPr="00000000">
              <w:rPr>
                <w:rFonts w:ascii="Arial" w:cs="Arial" w:eastAsia="Arial" w:hAnsi="Arial"/>
                <w:sz w:val="26"/>
                <w:szCs w:val="26"/>
                <w:rtl w:val="0"/>
              </w:rPr>
              <w:t xml:space="preserve">Repeat this process for second student in pair.</w:t>
            </w:r>
          </w:p>
          <w:p w:rsidR="00000000" w:rsidDel="00000000" w:rsidP="00000000" w:rsidRDefault="00000000" w:rsidRPr="00000000" w14:paraId="0000007C">
            <w:pPr>
              <w:rPr>
                <w:rFonts w:ascii="Arial" w:cs="Arial" w:eastAsia="Arial" w:hAnsi="Arial"/>
                <w:sz w:val="26"/>
                <w:szCs w:val="26"/>
              </w:rPr>
            </w:pPr>
            <w:r w:rsidDel="00000000" w:rsidR="00000000" w:rsidRPr="00000000">
              <w:rPr>
                <w:rFonts w:ascii="Arial" w:cs="Arial" w:eastAsia="Arial" w:hAnsi="Arial"/>
                <w:sz w:val="26"/>
                <w:szCs w:val="26"/>
                <w:rtl w:val="0"/>
              </w:rPr>
              <w:t xml:space="preserve">Rinse the beakers, and leave for the next group of students.</w:t>
            </w:r>
          </w:p>
          <w:p w:rsidR="00000000" w:rsidDel="00000000" w:rsidP="00000000" w:rsidRDefault="00000000" w:rsidRPr="00000000" w14:paraId="0000007D">
            <w:pPr>
              <w:rPr>
                <w:rFonts w:ascii="Arial" w:cs="Arial" w:eastAsia="Arial" w:hAnsi="Arial"/>
                <w:sz w:val="26"/>
                <w:szCs w:val="26"/>
              </w:rPr>
            </w:pPr>
            <w:r w:rsidDel="00000000" w:rsidR="00000000" w:rsidRPr="00000000">
              <w:rPr>
                <w:rFonts w:ascii="Arial" w:cs="Arial" w:eastAsia="Arial" w:hAnsi="Arial"/>
                <w:sz w:val="26"/>
                <w:szCs w:val="26"/>
                <w:rtl w:val="0"/>
              </w:rPr>
              <w:t xml:space="preserve">Leave columns in a set location, so that during clean-up, students can choose their spot where column will incubate for the next month!</w:t>
            </w:r>
          </w:p>
          <w:p w:rsidR="00000000" w:rsidDel="00000000" w:rsidP="00000000" w:rsidRDefault="00000000" w:rsidRPr="00000000" w14:paraId="0000007E">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F">
            <w:pPr>
              <w:rPr>
                <w:rFonts w:ascii="Arial" w:cs="Arial" w:eastAsia="Arial" w:hAnsi="Arial"/>
                <w:sz w:val="26"/>
                <w:szCs w:val="26"/>
              </w:rPr>
            </w:pPr>
            <w:r w:rsidDel="00000000" w:rsidR="00000000" w:rsidRPr="00000000">
              <w:rPr>
                <w:rFonts w:ascii="Arial" w:cs="Arial" w:eastAsia="Arial" w:hAnsi="Arial"/>
                <w:b w:val="1"/>
                <w:sz w:val="26"/>
                <w:szCs w:val="26"/>
                <w:rtl w:val="0"/>
              </w:rPr>
              <w:t xml:space="preserve">1:45 pm: </w:t>
            </w:r>
            <w:r w:rsidDel="00000000" w:rsidR="00000000" w:rsidRPr="00000000">
              <w:rPr>
                <w:rFonts w:ascii="Arial" w:cs="Arial" w:eastAsia="Arial" w:hAnsi="Arial"/>
                <w:sz w:val="26"/>
                <w:szCs w:val="26"/>
                <w:rtl w:val="0"/>
              </w:rPr>
              <w:t xml:space="preserve">Wrap-up:</w:t>
            </w:r>
          </w:p>
          <w:p w:rsidR="00000000" w:rsidDel="00000000" w:rsidP="00000000" w:rsidRDefault="00000000" w:rsidRPr="00000000" w14:paraId="00000080">
            <w:pPr>
              <w:rPr>
                <w:rFonts w:ascii="Arial" w:cs="Arial" w:eastAsia="Arial" w:hAnsi="Arial"/>
                <w:sz w:val="26"/>
                <w:szCs w:val="26"/>
              </w:rPr>
            </w:pPr>
            <w:r w:rsidDel="00000000" w:rsidR="00000000" w:rsidRPr="00000000">
              <w:rPr>
                <w:rFonts w:ascii="Arial" w:cs="Arial" w:eastAsia="Arial" w:hAnsi="Arial"/>
                <w:sz w:val="26"/>
                <w:szCs w:val="26"/>
                <w:rtl w:val="0"/>
              </w:rPr>
              <w:t xml:space="preserve">-Hand out observation worksheets &amp; instructions for observations over time</w:t>
            </w:r>
          </w:p>
          <w:p w:rsidR="00000000" w:rsidDel="00000000" w:rsidP="00000000" w:rsidRDefault="00000000" w:rsidRPr="00000000" w14:paraId="00000081">
            <w:pPr>
              <w:rPr>
                <w:rFonts w:ascii="Arial" w:cs="Arial" w:eastAsia="Arial" w:hAnsi="Arial"/>
                <w:sz w:val="26"/>
                <w:szCs w:val="26"/>
              </w:rPr>
            </w:pPr>
            <w:r w:rsidDel="00000000" w:rsidR="00000000" w:rsidRPr="00000000">
              <w:rPr>
                <w:rFonts w:ascii="Arial" w:cs="Arial" w:eastAsia="Arial" w:hAnsi="Arial"/>
                <w:sz w:val="26"/>
                <w:szCs w:val="26"/>
                <w:rtl w:val="0"/>
              </w:rPr>
              <w:t xml:space="preserve">-Students help clean up</w:t>
            </w:r>
          </w:p>
          <w:p w:rsidR="00000000" w:rsidDel="00000000" w:rsidP="00000000" w:rsidRDefault="00000000" w:rsidRPr="00000000" w14:paraId="00000082">
            <w:pPr>
              <w:rPr>
                <w:rFonts w:ascii="Arial" w:cs="Arial" w:eastAsia="Arial" w:hAnsi="Arial"/>
                <w:sz w:val="26"/>
                <w:szCs w:val="26"/>
              </w:rPr>
            </w:pPr>
            <w:r w:rsidDel="00000000" w:rsidR="00000000" w:rsidRPr="00000000">
              <w:rPr>
                <w:rFonts w:ascii="Arial" w:cs="Arial" w:eastAsia="Arial" w:hAnsi="Arial"/>
                <w:sz w:val="26"/>
                <w:szCs w:val="26"/>
                <w:rtl w:val="0"/>
              </w:rPr>
              <w:t xml:space="preserve">-Volunteer &amp; leader pack up</w:t>
            </w:r>
          </w:p>
          <w:p w:rsidR="00000000" w:rsidDel="00000000" w:rsidP="00000000" w:rsidRDefault="00000000" w:rsidRPr="00000000" w14:paraId="00000083">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84">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2:00 pm: leave!</w:t>
            </w:r>
          </w:p>
          <w:p w:rsidR="00000000" w:rsidDel="00000000" w:rsidP="00000000" w:rsidRDefault="00000000" w:rsidRPr="00000000" w14:paraId="00000085">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86">
            <w:pPr>
              <w:rPr>
                <w:rFonts w:ascii="Arial" w:cs="Arial" w:eastAsia="Arial" w:hAnsi="Arial"/>
                <w:sz w:val="26"/>
                <w:szCs w:val="26"/>
              </w:rPr>
            </w:pPr>
            <w:r w:rsidDel="00000000" w:rsidR="00000000" w:rsidRPr="00000000">
              <w:rPr>
                <w:rFonts w:ascii="Arial" w:cs="Arial" w:eastAsia="Arial" w:hAnsi="Arial"/>
                <w:sz w:val="26"/>
                <w:szCs w:val="26"/>
                <w:u w:val="single"/>
                <w:rtl w:val="0"/>
              </w:rPr>
              <w:t xml:space="preserve">Day 2:</w:t>
            </w:r>
            <w:r w:rsidDel="00000000" w:rsidR="00000000" w:rsidRPr="00000000">
              <w:rPr>
                <w:rtl w:val="0"/>
              </w:rPr>
            </w:r>
          </w:p>
          <w:p w:rsidR="00000000" w:rsidDel="00000000" w:rsidP="00000000" w:rsidRDefault="00000000" w:rsidRPr="00000000" w14:paraId="00000087">
            <w:pPr>
              <w:rPr>
                <w:rFonts w:ascii="Arial" w:cs="Arial" w:eastAsia="Arial" w:hAnsi="Arial"/>
                <w:sz w:val="26"/>
                <w:szCs w:val="26"/>
              </w:rPr>
            </w:pPr>
            <w:r w:rsidDel="00000000" w:rsidR="00000000" w:rsidRPr="00000000">
              <w:rPr>
                <w:rFonts w:ascii="Arial" w:cs="Arial" w:eastAsia="Arial" w:hAnsi="Arial"/>
                <w:b w:val="1"/>
                <w:sz w:val="26"/>
                <w:szCs w:val="26"/>
                <w:rtl w:val="0"/>
              </w:rPr>
              <w:t xml:space="preserve">~12:15 pm:</w:t>
            </w:r>
            <w:r w:rsidDel="00000000" w:rsidR="00000000" w:rsidRPr="00000000">
              <w:rPr>
                <w:rFonts w:ascii="Arial" w:cs="Arial" w:eastAsia="Arial" w:hAnsi="Arial"/>
                <w:sz w:val="26"/>
                <w:szCs w:val="26"/>
                <w:rtl w:val="0"/>
              </w:rPr>
              <w:t xml:space="preserve"> Arrive at classroom and set up computer and microscope to projector. If they have their own microscopes for the class, set tables up with microscope, pipette tips, slides and coverslips</w:t>
            </w:r>
          </w:p>
          <w:p w:rsidR="00000000" w:rsidDel="00000000" w:rsidP="00000000" w:rsidRDefault="00000000" w:rsidRPr="00000000" w14:paraId="00000088">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89">
            <w:pPr>
              <w:rPr>
                <w:rFonts w:ascii="Arial" w:cs="Arial" w:eastAsia="Arial" w:hAnsi="Arial"/>
                <w:sz w:val="26"/>
                <w:szCs w:val="26"/>
              </w:rPr>
            </w:pPr>
            <w:r w:rsidDel="00000000" w:rsidR="00000000" w:rsidRPr="00000000">
              <w:rPr>
                <w:rFonts w:ascii="Arial" w:cs="Arial" w:eastAsia="Arial" w:hAnsi="Arial"/>
                <w:b w:val="1"/>
                <w:sz w:val="26"/>
                <w:szCs w:val="26"/>
                <w:rtl w:val="0"/>
              </w:rPr>
              <w:t xml:space="preserve">12:30:</w:t>
            </w:r>
            <w:r w:rsidDel="00000000" w:rsidR="00000000" w:rsidRPr="00000000">
              <w:rPr>
                <w:rFonts w:ascii="Arial" w:cs="Arial" w:eastAsia="Arial" w:hAnsi="Arial"/>
                <w:sz w:val="26"/>
                <w:szCs w:val="26"/>
                <w:rtl w:val="0"/>
              </w:rPr>
              <w:t xml:space="preserve"> Class starts, brief re-introduction, have kids collect their Winogradsky columns</w:t>
            </w:r>
          </w:p>
          <w:p w:rsidR="00000000" w:rsidDel="00000000" w:rsidP="00000000" w:rsidRDefault="00000000" w:rsidRPr="00000000" w14:paraId="0000008A">
            <w:pPr>
              <w:numPr>
                <w:ilvl w:val="0"/>
                <w:numId w:val="12"/>
              </w:numPr>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Leader 1 remind the class about the field trip and how the columns were setup</w:t>
            </w:r>
            <w:r w:rsidDel="00000000" w:rsidR="00000000" w:rsidRPr="00000000">
              <w:rPr>
                <w:rtl w:val="0"/>
              </w:rPr>
            </w:r>
          </w:p>
          <w:p w:rsidR="00000000" w:rsidDel="00000000" w:rsidP="00000000" w:rsidRDefault="00000000" w:rsidRPr="00000000" w14:paraId="0000008B">
            <w:pPr>
              <w:numPr>
                <w:ilvl w:val="0"/>
                <w:numId w:val="12"/>
              </w:numPr>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Leader 2 </w:t>
            </w:r>
            <w:r w:rsidDel="00000000" w:rsidR="00000000" w:rsidRPr="00000000">
              <w:rPr>
                <w:rFonts w:ascii="Arial" w:cs="Arial" w:eastAsia="Arial" w:hAnsi="Arial"/>
                <w:sz w:val="26"/>
                <w:szCs w:val="26"/>
                <w:rtl w:val="0"/>
              </w:rPr>
              <w:t xml:space="preserve">prepares</w:t>
            </w:r>
            <w:r w:rsidDel="00000000" w:rsidR="00000000" w:rsidRPr="00000000">
              <w:rPr>
                <w:rFonts w:ascii="Arial" w:cs="Arial" w:eastAsia="Arial" w:hAnsi="Arial"/>
                <w:sz w:val="26"/>
                <w:szCs w:val="26"/>
                <w:rtl w:val="0"/>
              </w:rPr>
              <w:t xml:space="preserve"> the winogradsky sample for the projected microscope</w:t>
            </w:r>
          </w:p>
          <w:p w:rsidR="00000000" w:rsidDel="00000000" w:rsidP="00000000" w:rsidRDefault="00000000" w:rsidRPr="00000000" w14:paraId="0000008C">
            <w:pPr>
              <w:numPr>
                <w:ilvl w:val="1"/>
                <w:numId w:val="12"/>
              </w:numPr>
              <w:ind w:left="144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Using plastic pipettes, pull small amounts of material from an interesting layer of the column - try for films or mats visible in the layers</w:t>
            </w:r>
          </w:p>
          <w:p w:rsidR="00000000" w:rsidDel="00000000" w:rsidP="00000000" w:rsidRDefault="00000000" w:rsidRPr="00000000" w14:paraId="0000008D">
            <w:pPr>
              <w:numPr>
                <w:ilvl w:val="2"/>
                <w:numId w:val="12"/>
              </w:numPr>
              <w:ind w:left="216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sometimes difficult to get deeper layers without contamination. Try staying along the side until reaching the layer of interest</w:t>
            </w:r>
          </w:p>
          <w:p w:rsidR="00000000" w:rsidDel="00000000" w:rsidP="00000000" w:rsidRDefault="00000000" w:rsidRPr="00000000" w14:paraId="0000008E">
            <w:pPr>
              <w:numPr>
                <w:ilvl w:val="1"/>
                <w:numId w:val="12"/>
              </w:numPr>
              <w:ind w:left="144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smear or drip the material onto the slide and cover with coverslip</w:t>
            </w:r>
          </w:p>
          <w:p w:rsidR="00000000" w:rsidDel="00000000" w:rsidP="00000000" w:rsidRDefault="00000000" w:rsidRPr="00000000" w14:paraId="0000008F">
            <w:pPr>
              <w:numPr>
                <w:ilvl w:val="1"/>
                <w:numId w:val="12"/>
              </w:numPr>
              <w:ind w:left="144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MAKE SURE NOT TO ADD TOO MUCH MATERIAL - you want it to be mostly microbes and water, a thick layer or sediment will make it harder to visualize</w:t>
            </w:r>
          </w:p>
          <w:p w:rsidR="00000000" w:rsidDel="00000000" w:rsidP="00000000" w:rsidRDefault="00000000" w:rsidRPr="00000000" w14:paraId="00000090">
            <w:pPr>
              <w:ind w:left="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91">
            <w:pPr>
              <w:ind w:left="0" w:firstLine="0"/>
              <w:rPr>
                <w:rFonts w:ascii="Arial" w:cs="Arial" w:eastAsia="Arial" w:hAnsi="Arial"/>
                <w:sz w:val="26"/>
                <w:szCs w:val="26"/>
              </w:rPr>
            </w:pPr>
            <w:r w:rsidDel="00000000" w:rsidR="00000000" w:rsidRPr="00000000">
              <w:rPr>
                <w:rFonts w:ascii="Arial" w:cs="Arial" w:eastAsia="Arial" w:hAnsi="Arial"/>
                <w:b w:val="1"/>
                <w:sz w:val="26"/>
                <w:szCs w:val="26"/>
                <w:rtl w:val="0"/>
              </w:rPr>
              <w:t xml:space="preserve">12:45:</w:t>
            </w:r>
            <w:r w:rsidDel="00000000" w:rsidR="00000000" w:rsidRPr="00000000">
              <w:rPr>
                <w:rFonts w:ascii="Arial" w:cs="Arial" w:eastAsia="Arial" w:hAnsi="Arial"/>
                <w:sz w:val="26"/>
                <w:szCs w:val="26"/>
                <w:rtl w:val="0"/>
              </w:rPr>
              <w:t xml:space="preserve"> Think-Pair-Share at tables (groups of 2-3)</w:t>
            </w:r>
          </w:p>
          <w:p w:rsidR="00000000" w:rsidDel="00000000" w:rsidP="00000000" w:rsidRDefault="00000000" w:rsidRPr="00000000" w14:paraId="00000092">
            <w:pPr>
              <w:numPr>
                <w:ilvl w:val="0"/>
                <w:numId w:val="8"/>
              </w:numPr>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What changes have happened to the column</w:t>
            </w:r>
            <w:r w:rsidDel="00000000" w:rsidR="00000000" w:rsidRPr="00000000">
              <w:rPr>
                <w:rFonts w:ascii="Arial" w:cs="Arial" w:eastAsia="Arial" w:hAnsi="Arial"/>
                <w:sz w:val="26"/>
                <w:szCs w:val="26"/>
                <w:rtl w:val="0"/>
              </w:rPr>
              <w:t xml:space="preserve"> since day 1?</w:t>
            </w:r>
            <w:r w:rsidDel="00000000" w:rsidR="00000000" w:rsidRPr="00000000">
              <w:rPr>
                <w:rFonts w:ascii="Arial" w:cs="Arial" w:eastAsia="Arial" w:hAnsi="Arial"/>
                <w:sz w:val="26"/>
                <w:szCs w:val="26"/>
                <w:rtl w:val="0"/>
              </w:rPr>
              <w:t xml:space="preserve"> Refer to observations made over time if they’ve kept regular notes, or a blank column without added samples.</w:t>
            </w:r>
          </w:p>
          <w:p w:rsidR="00000000" w:rsidDel="00000000" w:rsidP="00000000" w:rsidRDefault="00000000" w:rsidRPr="00000000" w14:paraId="00000093">
            <w:pPr>
              <w:numPr>
                <w:ilvl w:val="1"/>
                <w:numId w:val="8"/>
              </w:numPr>
              <w:ind w:left="144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Color, layers, etc</w:t>
            </w:r>
          </w:p>
          <w:p w:rsidR="00000000" w:rsidDel="00000000" w:rsidP="00000000" w:rsidRDefault="00000000" w:rsidRPr="00000000" w14:paraId="00000094">
            <w:pPr>
              <w:numPr>
                <w:ilvl w:val="1"/>
                <w:numId w:val="8"/>
              </w:numPr>
              <w:ind w:left="144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Did the changes happen at the same time?</w:t>
            </w:r>
          </w:p>
          <w:p w:rsidR="00000000" w:rsidDel="00000000" w:rsidP="00000000" w:rsidRDefault="00000000" w:rsidRPr="00000000" w14:paraId="00000095">
            <w:pPr>
              <w:numPr>
                <w:ilvl w:val="0"/>
                <w:numId w:val="8"/>
              </w:numPr>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What similarities/differences are there between the columns? </w:t>
            </w:r>
          </w:p>
          <w:p w:rsidR="00000000" w:rsidDel="00000000" w:rsidP="00000000" w:rsidRDefault="00000000" w:rsidRPr="00000000" w14:paraId="00000096">
            <w:pPr>
              <w:ind w:left="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97">
            <w:pPr>
              <w:ind w:left="0" w:firstLine="0"/>
              <w:rPr>
                <w:rFonts w:ascii="Arial" w:cs="Arial" w:eastAsia="Arial" w:hAnsi="Arial"/>
                <w:sz w:val="26"/>
                <w:szCs w:val="26"/>
              </w:rPr>
            </w:pPr>
            <w:r w:rsidDel="00000000" w:rsidR="00000000" w:rsidRPr="00000000">
              <w:rPr>
                <w:rFonts w:ascii="Arial" w:cs="Arial" w:eastAsia="Arial" w:hAnsi="Arial"/>
                <w:b w:val="1"/>
                <w:sz w:val="26"/>
                <w:szCs w:val="26"/>
                <w:rtl w:val="0"/>
              </w:rPr>
              <w:t xml:space="preserve">~1:00:</w:t>
            </w:r>
            <w:r w:rsidDel="00000000" w:rsidR="00000000" w:rsidRPr="00000000">
              <w:rPr>
                <w:rFonts w:ascii="Arial" w:cs="Arial" w:eastAsia="Arial" w:hAnsi="Arial"/>
                <w:sz w:val="26"/>
                <w:szCs w:val="26"/>
                <w:rtl w:val="0"/>
              </w:rPr>
              <w:t xml:space="preserve"> have students share their responses. </w:t>
            </w:r>
            <w:r w:rsidDel="00000000" w:rsidR="00000000" w:rsidRPr="00000000">
              <w:rPr>
                <w:rFonts w:ascii="Arial" w:cs="Arial" w:eastAsia="Arial" w:hAnsi="Arial"/>
                <w:sz w:val="26"/>
                <w:szCs w:val="26"/>
                <w:rtl w:val="0"/>
              </w:rPr>
              <w:t xml:space="preserve">Write on the board common changes that happened to the columns (can draw a column diagram to write on).</w:t>
            </w:r>
            <w:r w:rsidDel="00000000" w:rsidR="00000000" w:rsidRPr="00000000">
              <w:rPr>
                <w:rtl w:val="0"/>
              </w:rPr>
            </w:r>
          </w:p>
          <w:p w:rsidR="00000000" w:rsidDel="00000000" w:rsidP="00000000" w:rsidRDefault="00000000" w:rsidRPr="00000000" w14:paraId="00000098">
            <w:pPr>
              <w:numPr>
                <w:ilvl w:val="0"/>
                <w:numId w:val="9"/>
              </w:numPr>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Expect a top green layer; ask the students what the differences might be between the top layer and the lower layers?</w:t>
            </w:r>
          </w:p>
          <w:p w:rsidR="00000000" w:rsidDel="00000000" w:rsidP="00000000" w:rsidRDefault="00000000" w:rsidRPr="00000000" w14:paraId="00000099">
            <w:pPr>
              <w:numPr>
                <w:ilvl w:val="0"/>
                <w:numId w:val="9"/>
              </w:numPr>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Are there other colors? What might those other colors mean?</w:t>
            </w:r>
          </w:p>
          <w:p w:rsidR="00000000" w:rsidDel="00000000" w:rsidP="00000000" w:rsidRDefault="00000000" w:rsidRPr="00000000" w14:paraId="0000009A">
            <w:pPr>
              <w:numPr>
                <w:ilvl w:val="1"/>
                <w:numId w:val="9"/>
              </w:numPr>
              <w:ind w:left="144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Either changes in the chemistry or presence of new pigments</w:t>
            </w:r>
          </w:p>
          <w:p w:rsidR="00000000" w:rsidDel="00000000" w:rsidP="00000000" w:rsidRDefault="00000000" w:rsidRPr="00000000" w14:paraId="0000009B">
            <w:pPr>
              <w:ind w:left="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9C">
            <w:pPr>
              <w:ind w:left="0" w:firstLine="0"/>
              <w:rPr>
                <w:rFonts w:ascii="Arial" w:cs="Arial" w:eastAsia="Arial" w:hAnsi="Arial"/>
                <w:sz w:val="26"/>
                <w:szCs w:val="26"/>
              </w:rPr>
            </w:pPr>
            <w:r w:rsidDel="00000000" w:rsidR="00000000" w:rsidRPr="00000000">
              <w:rPr>
                <w:rFonts w:ascii="Arial" w:cs="Arial" w:eastAsia="Arial" w:hAnsi="Arial"/>
                <w:b w:val="1"/>
                <w:sz w:val="26"/>
                <w:szCs w:val="26"/>
                <w:rtl w:val="0"/>
              </w:rPr>
              <w:t xml:space="preserve">1:10: </w:t>
            </w:r>
            <w:r w:rsidDel="00000000" w:rsidR="00000000" w:rsidRPr="00000000">
              <w:rPr>
                <w:rFonts w:ascii="Arial" w:cs="Arial" w:eastAsia="Arial" w:hAnsi="Arial"/>
                <w:sz w:val="26"/>
                <w:szCs w:val="26"/>
                <w:rtl w:val="0"/>
              </w:rPr>
              <w:t xml:space="preserve">Introducing the microscope - we successfully grew microbes that we couldn’t see until we could, and now we can look even closer.</w:t>
            </w:r>
          </w:p>
          <w:p w:rsidR="00000000" w:rsidDel="00000000" w:rsidP="00000000" w:rsidRDefault="00000000" w:rsidRPr="00000000" w14:paraId="0000009D">
            <w:pPr>
              <w:ind w:left="0" w:firstLine="0"/>
              <w:rPr>
                <w:rFonts w:ascii="Arial" w:cs="Arial" w:eastAsia="Arial" w:hAnsi="Arial"/>
                <w:sz w:val="26"/>
                <w:szCs w:val="26"/>
              </w:rPr>
            </w:pPr>
            <w:r w:rsidDel="00000000" w:rsidR="00000000" w:rsidRPr="00000000">
              <w:rPr>
                <w:rFonts w:ascii="Arial" w:cs="Arial" w:eastAsia="Arial" w:hAnsi="Arial"/>
                <w:sz w:val="26"/>
                <w:szCs w:val="26"/>
                <w:rtl w:val="0"/>
              </w:rPr>
              <w:t xml:space="preserve">(Optional: have students sample from their columns and set onto their own slides - add 15 minutes to introduce how to get samples and put onto slides)</w:t>
            </w:r>
          </w:p>
          <w:p w:rsidR="00000000" w:rsidDel="00000000" w:rsidP="00000000" w:rsidRDefault="00000000" w:rsidRPr="00000000" w14:paraId="0000009E">
            <w:pPr>
              <w:numPr>
                <w:ilvl w:val="0"/>
                <w:numId w:val="10"/>
              </w:numPr>
              <w:ind w:left="72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Project up sample from the premade winogradsky column - </w:t>
            </w:r>
            <w:r w:rsidDel="00000000" w:rsidR="00000000" w:rsidRPr="00000000">
              <w:rPr>
                <w:rFonts w:ascii="Arial" w:cs="Arial" w:eastAsia="Arial" w:hAnsi="Arial"/>
                <w:sz w:val="26"/>
                <w:szCs w:val="26"/>
                <w:rtl w:val="0"/>
              </w:rPr>
              <w:t xml:space="preserve">what can we see about the microbes from this view that we couldn’t before?</w:t>
            </w:r>
            <w:r w:rsidDel="00000000" w:rsidR="00000000" w:rsidRPr="00000000">
              <w:rPr>
                <w:rtl w:val="0"/>
              </w:rPr>
            </w:r>
          </w:p>
          <w:p w:rsidR="00000000" w:rsidDel="00000000" w:rsidP="00000000" w:rsidRDefault="00000000" w:rsidRPr="00000000" w14:paraId="0000009F">
            <w:pPr>
              <w:ind w:left="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A0">
            <w:pPr>
              <w:ind w:left="0" w:firstLine="0"/>
              <w:rPr>
                <w:rFonts w:ascii="Arial" w:cs="Arial" w:eastAsia="Arial" w:hAnsi="Arial"/>
                <w:sz w:val="26"/>
                <w:szCs w:val="26"/>
              </w:rPr>
            </w:pPr>
            <w:r w:rsidDel="00000000" w:rsidR="00000000" w:rsidRPr="00000000">
              <w:rPr>
                <w:rFonts w:ascii="Arial" w:cs="Arial" w:eastAsia="Arial" w:hAnsi="Arial"/>
                <w:b w:val="1"/>
                <w:sz w:val="26"/>
                <w:szCs w:val="26"/>
                <w:rtl w:val="0"/>
              </w:rPr>
              <w:t xml:space="preserve">1:30:</w:t>
            </w:r>
            <w:r w:rsidDel="00000000" w:rsidR="00000000" w:rsidRPr="00000000">
              <w:rPr>
                <w:rFonts w:ascii="Arial" w:cs="Arial" w:eastAsia="Arial" w:hAnsi="Arial"/>
                <w:sz w:val="26"/>
                <w:szCs w:val="26"/>
                <w:rtl w:val="0"/>
              </w:rPr>
              <w:t xml:space="preserve"> Discuss that if there are different communities, why have different layers formed? How do they decide where to go from the big mixture they started at?</w:t>
            </w:r>
          </w:p>
          <w:p w:rsidR="00000000" w:rsidDel="00000000" w:rsidP="00000000" w:rsidRDefault="00000000" w:rsidRPr="00000000" w14:paraId="000000A1">
            <w:pPr>
              <w:numPr>
                <w:ilvl w:val="0"/>
                <w:numId w:val="11"/>
              </w:numPr>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They breathe different things other than oxygen!</w:t>
            </w:r>
          </w:p>
          <w:p w:rsidR="00000000" w:rsidDel="00000000" w:rsidP="00000000" w:rsidRDefault="00000000" w:rsidRPr="00000000" w14:paraId="000000A2">
            <w:pPr>
              <w:numPr>
                <w:ilvl w:val="0"/>
                <w:numId w:val="11"/>
              </w:numPr>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Do we think</w:t>
            </w:r>
            <w:r w:rsidDel="00000000" w:rsidR="00000000" w:rsidRPr="00000000">
              <w:rPr>
                <w:rFonts w:ascii="Arial" w:cs="Arial" w:eastAsia="Arial" w:hAnsi="Arial"/>
                <w:b w:val="1"/>
                <w:sz w:val="26"/>
                <w:szCs w:val="26"/>
                <w:rtl w:val="0"/>
              </w:rPr>
              <w:t xml:space="preserve"> </w:t>
            </w:r>
            <w:r w:rsidDel="00000000" w:rsidR="00000000" w:rsidRPr="00000000">
              <w:rPr>
                <w:rFonts w:ascii="Arial" w:cs="Arial" w:eastAsia="Arial" w:hAnsi="Arial"/>
                <w:sz w:val="26"/>
                <w:szCs w:val="26"/>
                <w:rtl w:val="0"/>
              </w:rPr>
              <w:t xml:space="preserve">if we sampled somewhere else we would see something different?</w:t>
            </w:r>
          </w:p>
          <w:p w:rsidR="00000000" w:rsidDel="00000000" w:rsidP="00000000" w:rsidRDefault="00000000" w:rsidRPr="00000000" w14:paraId="000000A3">
            <w:pPr>
              <w:numPr>
                <w:ilvl w:val="0"/>
                <w:numId w:val="11"/>
              </w:numPr>
              <w:ind w:left="72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If we let them be, will it stay the same? Will it eventually stabilize?</w:t>
            </w:r>
          </w:p>
          <w:p w:rsidR="00000000" w:rsidDel="00000000" w:rsidP="00000000" w:rsidRDefault="00000000" w:rsidRPr="00000000" w14:paraId="000000A4">
            <w:pPr>
              <w:numPr>
                <w:ilvl w:val="0"/>
                <w:numId w:val="11"/>
              </w:numPr>
              <w:ind w:left="72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How well do these columns represent the real world?</w:t>
            </w:r>
          </w:p>
          <w:p w:rsidR="00000000" w:rsidDel="00000000" w:rsidP="00000000" w:rsidRDefault="00000000" w:rsidRPr="00000000" w14:paraId="000000A5">
            <w:pPr>
              <w:numPr>
                <w:ilvl w:val="0"/>
                <w:numId w:val="11"/>
              </w:numPr>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Examples of relevant environmental microbes:</w:t>
            </w:r>
          </w:p>
          <w:p w:rsidR="00000000" w:rsidDel="00000000" w:rsidP="00000000" w:rsidRDefault="00000000" w:rsidRPr="00000000" w14:paraId="000000A6">
            <w:pPr>
              <w:numPr>
                <w:ilvl w:val="1"/>
                <w:numId w:val="11"/>
              </w:numPr>
              <w:ind w:left="144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Algal blooms from runoff after rain</w:t>
            </w:r>
          </w:p>
          <w:p w:rsidR="00000000" w:rsidDel="00000000" w:rsidP="00000000" w:rsidRDefault="00000000" w:rsidRPr="00000000" w14:paraId="000000A7">
            <w:pPr>
              <w:numPr>
                <w:ilvl w:val="1"/>
                <w:numId w:val="11"/>
              </w:numPr>
              <w:ind w:left="144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Biofuels</w:t>
            </w:r>
          </w:p>
          <w:p w:rsidR="00000000" w:rsidDel="00000000" w:rsidP="00000000" w:rsidRDefault="00000000" w:rsidRPr="00000000" w14:paraId="000000A8">
            <w:pPr>
              <w:numPr>
                <w:ilvl w:val="1"/>
                <w:numId w:val="11"/>
              </w:numPr>
              <w:ind w:left="144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Wastewater treatment plants</w:t>
            </w:r>
          </w:p>
          <w:p w:rsidR="00000000" w:rsidDel="00000000" w:rsidP="00000000" w:rsidRDefault="00000000" w:rsidRPr="00000000" w14:paraId="000000A9">
            <w:pPr>
              <w:numPr>
                <w:ilvl w:val="1"/>
                <w:numId w:val="11"/>
              </w:numPr>
              <w:ind w:left="144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Bioremediation (after oil spills)</w:t>
            </w:r>
          </w:p>
          <w:p w:rsidR="00000000" w:rsidDel="00000000" w:rsidP="00000000" w:rsidRDefault="00000000" w:rsidRPr="00000000" w14:paraId="000000AA">
            <w:pPr>
              <w:numPr>
                <w:ilvl w:val="1"/>
                <w:numId w:val="11"/>
              </w:numPr>
              <w:ind w:left="144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Antibacterial compounds derived from microbes (deep sea and terrestrial) - may have seen an example on the agar plates</w:t>
            </w:r>
          </w:p>
          <w:p w:rsidR="00000000" w:rsidDel="00000000" w:rsidP="00000000" w:rsidRDefault="00000000" w:rsidRPr="00000000" w14:paraId="000000AB">
            <w:pPr>
              <w:ind w:left="0" w:firstLine="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AC">
            <w:pPr>
              <w:ind w:left="0" w:firstLine="0"/>
              <w:rPr>
                <w:rFonts w:ascii="Arial" w:cs="Arial" w:eastAsia="Arial" w:hAnsi="Arial"/>
                <w:sz w:val="26"/>
                <w:szCs w:val="26"/>
              </w:rPr>
            </w:pPr>
            <w:r w:rsidDel="00000000" w:rsidR="00000000" w:rsidRPr="00000000">
              <w:rPr>
                <w:rFonts w:ascii="Arial" w:cs="Arial" w:eastAsia="Arial" w:hAnsi="Arial"/>
                <w:b w:val="1"/>
                <w:sz w:val="26"/>
                <w:szCs w:val="26"/>
                <w:rtl w:val="0"/>
              </w:rPr>
              <w:t xml:space="preserve">1:50: </w:t>
            </w:r>
            <w:r w:rsidDel="00000000" w:rsidR="00000000" w:rsidRPr="00000000">
              <w:rPr>
                <w:rFonts w:ascii="Arial" w:cs="Arial" w:eastAsia="Arial" w:hAnsi="Arial"/>
                <w:sz w:val="26"/>
                <w:szCs w:val="26"/>
                <w:rtl w:val="0"/>
              </w:rPr>
              <w:t xml:space="preserve">survey, cleanup and farewell </w:t>
            </w:r>
          </w:p>
          <w:p w:rsidR="00000000" w:rsidDel="00000000" w:rsidP="00000000" w:rsidRDefault="00000000" w:rsidRPr="00000000" w14:paraId="000000AD">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AE">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Optional extension activities</w:t>
            </w:r>
          </w:p>
          <w:p w:rsidR="00000000" w:rsidDel="00000000" w:rsidP="00000000" w:rsidRDefault="00000000" w:rsidRPr="00000000" w14:paraId="000000AF">
            <w:pPr>
              <w:rPr>
                <w:rFonts w:ascii="Arial" w:cs="Arial" w:eastAsia="Arial" w:hAnsi="Arial"/>
                <w:sz w:val="26"/>
                <w:szCs w:val="26"/>
              </w:rPr>
            </w:pPr>
            <w:hyperlink r:id="rId10">
              <w:r w:rsidDel="00000000" w:rsidR="00000000" w:rsidRPr="00000000">
                <w:rPr>
                  <w:rFonts w:ascii="Arial" w:cs="Arial" w:eastAsia="Arial" w:hAnsi="Arial"/>
                  <w:color w:val="1155cc"/>
                  <w:sz w:val="26"/>
                  <w:szCs w:val="26"/>
                  <w:u w:val="single"/>
                  <w:rtl w:val="0"/>
                </w:rPr>
                <w:t xml:space="preserve">Winogradsky column overview and lesson</w:t>
              </w:r>
            </w:hyperlink>
            <w:r w:rsidDel="00000000" w:rsidR="00000000" w:rsidRPr="00000000">
              <w:rPr>
                <w:rtl w:val="0"/>
              </w:rPr>
            </w:r>
          </w:p>
          <w:p w:rsidR="00000000" w:rsidDel="00000000" w:rsidP="00000000" w:rsidRDefault="00000000" w:rsidRPr="00000000" w14:paraId="000000B0">
            <w:pPr>
              <w:rPr>
                <w:rFonts w:ascii="Arial" w:cs="Arial" w:eastAsia="Arial" w:hAnsi="Arial"/>
                <w:sz w:val="26"/>
                <w:szCs w:val="26"/>
              </w:rPr>
            </w:pPr>
            <w:hyperlink r:id="rId11">
              <w:r w:rsidDel="00000000" w:rsidR="00000000" w:rsidRPr="00000000">
                <w:rPr>
                  <w:rFonts w:ascii="Arial" w:cs="Arial" w:eastAsia="Arial" w:hAnsi="Arial"/>
                  <w:color w:val="1155cc"/>
                  <w:sz w:val="26"/>
                  <w:szCs w:val="26"/>
                  <w:u w:val="single"/>
                  <w:rtl w:val="0"/>
                </w:rPr>
                <w:t xml:space="preserve">Microbes used in LA wastewater treatment</w:t>
              </w:r>
            </w:hyperlink>
            <w:r w:rsidDel="00000000" w:rsidR="00000000" w:rsidRPr="00000000">
              <w:rPr>
                <w:rtl w:val="0"/>
              </w:rPr>
            </w:r>
          </w:p>
          <w:p w:rsidR="00000000" w:rsidDel="00000000" w:rsidP="00000000" w:rsidRDefault="00000000" w:rsidRPr="00000000" w14:paraId="000000B1">
            <w:pPr>
              <w:rPr>
                <w:rFonts w:ascii="Roboto" w:cs="Roboto" w:eastAsia="Roboto" w:hAnsi="Roboto"/>
                <w:color w:val="3c4043"/>
                <w:sz w:val="21"/>
                <w:szCs w:val="21"/>
                <w:highlight w:val="white"/>
              </w:rPr>
            </w:pPr>
            <w:r w:rsidDel="00000000" w:rsidR="00000000" w:rsidRPr="00000000">
              <w:rPr>
                <w:rFonts w:ascii="Arial" w:cs="Arial" w:eastAsia="Arial" w:hAnsi="Arial"/>
                <w:sz w:val="26"/>
                <w:szCs w:val="26"/>
                <w:rtl w:val="0"/>
              </w:rPr>
              <w:t xml:space="preserve">Videos:</w:t>
              <w:br w:type="textWrapping"/>
            </w:r>
            <w:hyperlink r:id="rId12">
              <w:r w:rsidDel="00000000" w:rsidR="00000000" w:rsidRPr="00000000">
                <w:rPr>
                  <w:rFonts w:ascii="Roboto" w:cs="Roboto" w:eastAsia="Roboto" w:hAnsi="Roboto"/>
                  <w:color w:val="1155cc"/>
                  <w:sz w:val="21"/>
                  <w:szCs w:val="21"/>
                  <w:highlight w:val="white"/>
                  <w:u w:val="single"/>
                  <w:rtl w:val="0"/>
                </w:rPr>
                <w:t xml:space="preserve">Life Without Oxygen</w:t>
              </w:r>
            </w:hyperlink>
            <w:r w:rsidDel="00000000" w:rsidR="00000000" w:rsidRPr="00000000">
              <w:rPr>
                <w:rFonts w:ascii="Roboto" w:cs="Roboto" w:eastAsia="Roboto" w:hAnsi="Roboto"/>
                <w:color w:val="3c4043"/>
                <w:sz w:val="21"/>
                <w:szCs w:val="21"/>
                <w:highlight w:val="white"/>
                <w:rtl w:val="0"/>
              </w:rPr>
              <w:t xml:space="preserve"> </w:t>
            </w:r>
          </w:p>
          <w:p w:rsidR="00000000" w:rsidDel="00000000" w:rsidP="00000000" w:rsidRDefault="00000000" w:rsidRPr="00000000" w14:paraId="000000B2">
            <w:pPr>
              <w:rPr>
                <w:rFonts w:ascii="Roboto" w:cs="Roboto" w:eastAsia="Roboto" w:hAnsi="Roboto"/>
                <w:color w:val="1a73e8"/>
                <w:sz w:val="21"/>
                <w:szCs w:val="21"/>
                <w:highlight w:val="white"/>
              </w:rPr>
            </w:pPr>
            <w:hyperlink r:id="rId13">
              <w:r w:rsidDel="00000000" w:rsidR="00000000" w:rsidRPr="00000000">
                <w:rPr>
                  <w:rFonts w:ascii="Roboto" w:cs="Roboto" w:eastAsia="Roboto" w:hAnsi="Roboto"/>
                  <w:color w:val="1155cc"/>
                  <w:sz w:val="21"/>
                  <w:szCs w:val="21"/>
                  <w:highlight w:val="white"/>
                  <w:u w:val="single"/>
                  <w:rtl w:val="0"/>
                </w:rPr>
                <w:t xml:space="preserve">Winogradsky Column Video</w:t>
              </w:r>
            </w:hyperlink>
            <w:r w:rsidDel="00000000" w:rsidR="00000000" w:rsidRPr="00000000">
              <w:rPr>
                <w:rtl w:val="0"/>
              </w:rPr>
            </w:r>
          </w:p>
          <w:p w:rsidR="00000000" w:rsidDel="00000000" w:rsidP="00000000" w:rsidRDefault="00000000" w:rsidRPr="00000000" w14:paraId="000000B3">
            <w:pPr>
              <w:rPr>
                <w:rFonts w:ascii="Arial" w:cs="Arial" w:eastAsia="Arial" w:hAnsi="Arial"/>
                <w:sz w:val="26"/>
                <w:szCs w:val="26"/>
              </w:rPr>
            </w:pPr>
            <w:hyperlink r:id="rId14">
              <w:r w:rsidDel="00000000" w:rsidR="00000000" w:rsidRPr="00000000">
                <w:rPr>
                  <w:rFonts w:ascii="Roboto" w:cs="Roboto" w:eastAsia="Roboto" w:hAnsi="Roboto"/>
                  <w:color w:val="1155cc"/>
                  <w:sz w:val="21"/>
                  <w:szCs w:val="21"/>
                  <w:highlight w:val="white"/>
                  <w:u w:val="single"/>
                  <w:rtl w:val="0"/>
                </w:rPr>
                <w:t xml:space="preserve">Purple Sulfur Bacteria</w:t>
              </w:r>
            </w:hyperlink>
            <w:r w:rsidDel="00000000" w:rsidR="00000000" w:rsidRPr="00000000">
              <w:rPr>
                <w:rtl w:val="0"/>
              </w:rPr>
            </w:r>
          </w:p>
        </w:tc>
      </w:tr>
      <w:tr>
        <w:trPr>
          <w:cantSplit w:val="0"/>
          <w:tblHeader w:val="0"/>
        </w:trPr>
        <w:tc>
          <w:tcPr>
            <w:gridSpan w:val="2"/>
          </w:tcPr>
          <w:p w:rsidR="00000000" w:rsidDel="00000000" w:rsidP="00000000" w:rsidRDefault="00000000" w:rsidRPr="00000000" w14:paraId="000000B5">
            <w:pPr>
              <w:jc w:val="center"/>
              <w:rPr>
                <w:rFonts w:ascii="Arial" w:cs="Arial" w:eastAsia="Arial" w:hAnsi="Arial"/>
                <w:sz w:val="26"/>
                <w:szCs w:val="26"/>
              </w:rPr>
            </w:pPr>
            <w:r w:rsidDel="00000000" w:rsidR="00000000" w:rsidRPr="00000000">
              <w:rPr>
                <w:rFonts w:ascii="Arial" w:cs="Arial" w:eastAsia="Arial" w:hAnsi="Arial"/>
                <w:b w:val="1"/>
                <w:sz w:val="26"/>
                <w:szCs w:val="26"/>
                <w:rtl w:val="0"/>
              </w:rPr>
              <w:t xml:space="preserve">*Instructor support</w:t>
            </w:r>
            <w:r w:rsidDel="00000000" w:rsidR="00000000" w:rsidRPr="00000000">
              <w:rPr>
                <w:rtl w:val="0"/>
              </w:rPr>
            </w:r>
          </w:p>
          <w:p w:rsidR="00000000" w:rsidDel="00000000" w:rsidP="00000000" w:rsidRDefault="00000000" w:rsidRPr="00000000" w14:paraId="000000B6">
            <w:pPr>
              <w:rPr>
                <w:rFonts w:ascii="Arial" w:cs="Arial" w:eastAsia="Arial" w:hAnsi="Arial"/>
                <w:sz w:val="26"/>
                <w:szCs w:val="26"/>
              </w:rPr>
            </w:pPr>
            <w:r w:rsidDel="00000000" w:rsidR="00000000" w:rsidRPr="00000000">
              <w:rPr>
                <w:rFonts w:ascii="Arial" w:cs="Arial" w:eastAsia="Arial" w:hAnsi="Arial"/>
                <w:sz w:val="26"/>
                <w:szCs w:val="26"/>
                <w:rtl w:val="0"/>
              </w:rPr>
              <w:t xml:space="preserve">Handling of Agar plate: any direct contact with the agar material has the possibility to lead to microbial growth, so be careful to handle with gloves to avoid contamination. Keep at room temperature for ~1-2 weeks, or in an incubator (30 or 37 </w:t>
            </w:r>
            <w:r w:rsidDel="00000000" w:rsidR="00000000" w:rsidRPr="00000000">
              <w:rPr>
                <w:rFonts w:ascii="Arial" w:cs="Arial" w:eastAsia="Arial" w:hAnsi="Arial"/>
                <w:sz w:val="26"/>
                <w:szCs w:val="26"/>
                <w:vertAlign w:val="superscript"/>
                <w:rtl w:val="0"/>
              </w:rPr>
              <w:t xml:space="preserve">o</w:t>
            </w:r>
            <w:r w:rsidDel="00000000" w:rsidR="00000000" w:rsidRPr="00000000">
              <w:rPr>
                <w:rFonts w:ascii="Arial" w:cs="Arial" w:eastAsia="Arial" w:hAnsi="Arial"/>
                <w:sz w:val="26"/>
                <w:szCs w:val="26"/>
                <w:rtl w:val="0"/>
              </w:rPr>
              <w:t xml:space="preserve">C) for a few days for growth.</w:t>
            </w:r>
          </w:p>
          <w:p w:rsidR="00000000" w:rsidDel="00000000" w:rsidP="00000000" w:rsidRDefault="00000000" w:rsidRPr="00000000" w14:paraId="000000B7">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B8">
            <w:pPr>
              <w:rPr>
                <w:rFonts w:ascii="Arial" w:cs="Arial" w:eastAsia="Arial" w:hAnsi="Arial"/>
                <w:sz w:val="26"/>
                <w:szCs w:val="26"/>
              </w:rPr>
            </w:pPr>
            <w:r w:rsidDel="00000000" w:rsidR="00000000" w:rsidRPr="00000000">
              <w:rPr>
                <w:rFonts w:ascii="Arial" w:cs="Arial" w:eastAsia="Arial" w:hAnsi="Arial"/>
                <w:sz w:val="26"/>
                <w:szCs w:val="26"/>
                <w:rtl w:val="0"/>
              </w:rPr>
              <w:t xml:space="preserve">Winogradsky column details are in a recipe attached below – students will use a simplified recipe in their handout.</w:t>
            </w:r>
          </w:p>
          <w:p w:rsidR="00000000" w:rsidDel="00000000" w:rsidP="00000000" w:rsidRDefault="00000000" w:rsidRPr="00000000" w14:paraId="000000B9">
            <w:pPr>
              <w:rPr>
                <w:rFonts w:ascii="Arial" w:cs="Arial" w:eastAsia="Arial" w:hAnsi="Arial"/>
                <w:sz w:val="26"/>
                <w:szCs w:val="26"/>
              </w:rPr>
            </w:pPr>
            <w:r w:rsidDel="00000000" w:rsidR="00000000" w:rsidRPr="00000000">
              <w:rPr>
                <w:rFonts w:ascii="Arial" w:cs="Arial" w:eastAsia="Arial" w:hAnsi="Arial"/>
                <w:sz w:val="26"/>
                <w:szCs w:val="26"/>
                <w:rtl w:val="0"/>
              </w:rPr>
              <w:t xml:space="preserve">Here’s what a Winogradsky column is, and how to handle it:</w:t>
            </w:r>
          </w:p>
          <w:p w:rsidR="00000000" w:rsidDel="00000000" w:rsidP="00000000" w:rsidRDefault="00000000" w:rsidRPr="00000000" w14:paraId="000000BA">
            <w:pPr>
              <w:rPr>
                <w:rFonts w:ascii="Arial" w:cs="Arial" w:eastAsia="Arial" w:hAnsi="Arial"/>
                <w:sz w:val="26"/>
                <w:szCs w:val="26"/>
              </w:rPr>
            </w:pPr>
            <w:hyperlink r:id="rId15">
              <w:r w:rsidDel="00000000" w:rsidR="00000000" w:rsidRPr="00000000">
                <w:rPr>
                  <w:rFonts w:ascii="Arial" w:cs="Arial" w:eastAsia="Arial" w:hAnsi="Arial"/>
                  <w:color w:val="1155cc"/>
                  <w:sz w:val="26"/>
                  <w:szCs w:val="26"/>
                  <w:u w:val="single"/>
                  <w:rtl w:val="0"/>
                </w:rPr>
                <w:t xml:space="preserve">Winogradsky column overview and lesson</w:t>
              </w:r>
            </w:hyperlink>
            <w:r w:rsidDel="00000000" w:rsidR="00000000" w:rsidRPr="00000000">
              <w:rPr>
                <w:rtl w:val="0"/>
              </w:rPr>
            </w:r>
          </w:p>
          <w:p w:rsidR="00000000" w:rsidDel="00000000" w:rsidP="00000000" w:rsidRDefault="00000000" w:rsidRPr="00000000" w14:paraId="000000BB">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BC">
            <w:pPr>
              <w:rPr>
                <w:rFonts w:ascii="Arial" w:cs="Arial" w:eastAsia="Arial" w:hAnsi="Arial"/>
                <w:sz w:val="26"/>
                <w:szCs w:val="26"/>
              </w:rPr>
            </w:pPr>
            <w:r w:rsidDel="00000000" w:rsidR="00000000" w:rsidRPr="00000000">
              <w:rPr>
                <w:rFonts w:ascii="Arial" w:cs="Arial" w:eastAsia="Arial" w:hAnsi="Arial"/>
                <w:sz w:val="26"/>
                <w:szCs w:val="26"/>
                <w:rtl w:val="0"/>
              </w:rPr>
              <w:t xml:space="preserve">Microscope/slide creation info :</w:t>
            </w:r>
            <w:hyperlink r:id="rId16">
              <w:r w:rsidDel="00000000" w:rsidR="00000000" w:rsidRPr="00000000">
                <w:rPr>
                  <w:rFonts w:ascii="Arial" w:cs="Arial" w:eastAsia="Arial" w:hAnsi="Arial"/>
                  <w:color w:val="1155cc"/>
                  <w:sz w:val="26"/>
                  <w:szCs w:val="26"/>
                  <w:u w:val="single"/>
                  <w:rtl w:val="0"/>
                </w:rPr>
                <w:t xml:space="preserve">https://www.wikihow.com/Use-a-Microscope-to-Observe-Microorganisms</w:t>
              </w:r>
            </w:hyperlink>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BD">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BE">
            <w:pPr>
              <w:rPr>
                <w:rFonts w:ascii="Arial" w:cs="Arial" w:eastAsia="Arial" w:hAnsi="Arial"/>
                <w:sz w:val="26"/>
                <w:szCs w:val="26"/>
              </w:rPr>
            </w:pPr>
            <w:r w:rsidDel="00000000" w:rsidR="00000000" w:rsidRPr="00000000">
              <w:rPr>
                <w:rFonts w:ascii="Arial" w:cs="Arial" w:eastAsia="Arial" w:hAnsi="Arial"/>
                <w:sz w:val="26"/>
                <w:szCs w:val="26"/>
                <w:rtl w:val="0"/>
              </w:rPr>
              <w:t xml:space="preserve">Links/details about how microbial culturing works: </w:t>
            </w:r>
            <w:hyperlink r:id="rId17">
              <w:r w:rsidDel="00000000" w:rsidR="00000000" w:rsidRPr="00000000">
                <w:rPr>
                  <w:rFonts w:ascii="Arial" w:cs="Arial" w:eastAsia="Arial" w:hAnsi="Arial"/>
                  <w:color w:val="1155cc"/>
                  <w:sz w:val="26"/>
                  <w:szCs w:val="26"/>
                  <w:u w:val="single"/>
                  <w:rtl w:val="0"/>
                </w:rPr>
                <w:t xml:space="preserve">https://www.coursehero.com/study-guides/boundless-microbiology/microbial-culture-methods/</w:t>
              </w:r>
            </w:hyperlink>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BF">
            <w:pPr>
              <w:rPr>
                <w:rFonts w:ascii="Arial" w:cs="Arial" w:eastAsia="Arial" w:hAnsi="Arial"/>
                <w:sz w:val="26"/>
                <w:szCs w:val="2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C1">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*Common misconceptions about the lesson</w:t>
            </w:r>
          </w:p>
          <w:p w:rsidR="00000000" w:rsidDel="00000000" w:rsidP="00000000" w:rsidRDefault="00000000" w:rsidRPr="00000000" w14:paraId="000000C2">
            <w:pPr>
              <w:rPr>
                <w:rFonts w:ascii="Arial" w:cs="Arial" w:eastAsia="Arial" w:hAnsi="Arial"/>
                <w:sz w:val="26"/>
                <w:szCs w:val="26"/>
              </w:rPr>
            </w:pPr>
            <w:r w:rsidDel="00000000" w:rsidR="00000000" w:rsidRPr="00000000">
              <w:rPr>
                <w:rFonts w:ascii="Arial" w:cs="Arial" w:eastAsia="Arial" w:hAnsi="Arial"/>
                <w:sz w:val="26"/>
                <w:szCs w:val="26"/>
                <w:rtl w:val="0"/>
              </w:rPr>
              <w:t xml:space="preserve">Microbes (bacteria, viruses) are always bad</w:t>
            </w:r>
          </w:p>
          <w:p w:rsidR="00000000" w:rsidDel="00000000" w:rsidP="00000000" w:rsidRDefault="00000000" w:rsidRPr="00000000" w14:paraId="000000C3">
            <w:pPr>
              <w:rPr>
                <w:rFonts w:ascii="Arial" w:cs="Arial" w:eastAsia="Arial" w:hAnsi="Arial"/>
                <w:sz w:val="26"/>
                <w:szCs w:val="26"/>
              </w:rPr>
            </w:pPr>
            <w:r w:rsidDel="00000000" w:rsidR="00000000" w:rsidRPr="00000000">
              <w:rPr>
                <w:rFonts w:ascii="Arial" w:cs="Arial" w:eastAsia="Arial" w:hAnsi="Arial"/>
                <w:sz w:val="26"/>
                <w:szCs w:val="26"/>
                <w:rtl w:val="0"/>
              </w:rPr>
              <w:t xml:space="preserve">We can grow all microbes in the lab easily</w:t>
            </w:r>
          </w:p>
          <w:p w:rsidR="00000000" w:rsidDel="00000000" w:rsidP="00000000" w:rsidRDefault="00000000" w:rsidRPr="00000000" w14:paraId="000000C4">
            <w:pPr>
              <w:rPr>
                <w:rFonts w:ascii="Arial" w:cs="Arial" w:eastAsia="Arial" w:hAnsi="Arial"/>
                <w:sz w:val="26"/>
                <w:szCs w:val="26"/>
              </w:rPr>
            </w:pPr>
            <w:r w:rsidDel="00000000" w:rsidR="00000000" w:rsidRPr="00000000">
              <w:rPr>
                <w:rFonts w:ascii="Arial" w:cs="Arial" w:eastAsia="Arial" w:hAnsi="Arial"/>
                <w:sz w:val="26"/>
                <w:szCs w:val="26"/>
                <w:rtl w:val="0"/>
              </w:rPr>
              <w:t xml:space="preserve">A petri dish shows all of the microbes that are in a sample</w:t>
            </w:r>
          </w:p>
          <w:p w:rsidR="00000000" w:rsidDel="00000000" w:rsidP="00000000" w:rsidRDefault="00000000" w:rsidRPr="00000000" w14:paraId="000000C5">
            <w:pPr>
              <w:rPr>
                <w:rFonts w:ascii="Arial" w:cs="Arial" w:eastAsia="Arial" w:hAnsi="Arial"/>
                <w:sz w:val="26"/>
                <w:szCs w:val="26"/>
              </w:rPr>
            </w:pPr>
            <w:r w:rsidDel="00000000" w:rsidR="00000000" w:rsidRPr="00000000">
              <w:rPr>
                <w:rFonts w:ascii="Arial" w:cs="Arial" w:eastAsia="Arial" w:hAnsi="Arial"/>
                <w:sz w:val="26"/>
                <w:szCs w:val="26"/>
                <w:rtl w:val="0"/>
              </w:rPr>
              <w:t xml:space="preserve">Microbes are too small to affect the global environment</w:t>
            </w:r>
          </w:p>
          <w:p w:rsidR="00000000" w:rsidDel="00000000" w:rsidP="00000000" w:rsidRDefault="00000000" w:rsidRPr="00000000" w14:paraId="000000C6">
            <w:pPr>
              <w:rPr>
                <w:rFonts w:ascii="Arial" w:cs="Arial" w:eastAsia="Arial" w:hAnsi="Arial"/>
                <w:sz w:val="26"/>
                <w:szCs w:val="26"/>
              </w:rPr>
            </w:pPr>
            <w:r w:rsidDel="00000000" w:rsidR="00000000" w:rsidRPr="00000000">
              <w:rPr>
                <w:rFonts w:ascii="Arial" w:cs="Arial" w:eastAsia="Arial" w:hAnsi="Arial"/>
                <w:sz w:val="26"/>
                <w:szCs w:val="26"/>
                <w:rtl w:val="0"/>
              </w:rPr>
              <w:t xml:space="preserve">There are a lot of places that microbes can’t live</w:t>
            </w:r>
          </w:p>
          <w:p w:rsidR="00000000" w:rsidDel="00000000" w:rsidP="00000000" w:rsidRDefault="00000000" w:rsidRPr="00000000" w14:paraId="000000C7">
            <w:pPr>
              <w:rPr>
                <w:rFonts w:ascii="Arial" w:cs="Arial" w:eastAsia="Arial" w:hAnsi="Arial"/>
                <w:sz w:val="26"/>
                <w:szCs w:val="26"/>
              </w:rPr>
            </w:pPr>
            <w:r w:rsidDel="00000000" w:rsidR="00000000" w:rsidRPr="00000000">
              <w:rPr>
                <w:rFonts w:ascii="Arial" w:cs="Arial" w:eastAsia="Arial" w:hAnsi="Arial"/>
                <w:sz w:val="26"/>
                <w:szCs w:val="26"/>
                <w:rtl w:val="0"/>
              </w:rPr>
              <w:t xml:space="preserve">If I can’t see microbes then they aren’t there (like clear water or in sand)</w:t>
            </w:r>
          </w:p>
        </w:tc>
      </w:tr>
      <w:tr>
        <w:trPr>
          <w:cantSplit w:val="0"/>
          <w:tblHeader w:val="0"/>
        </w:trPr>
        <w:tc>
          <w:tcPr>
            <w:gridSpan w:val="2"/>
          </w:tcPr>
          <w:p w:rsidR="00000000" w:rsidDel="00000000" w:rsidP="00000000" w:rsidRDefault="00000000" w:rsidRPr="00000000" w14:paraId="000000C9">
            <w:pPr>
              <w:jc w:val="center"/>
              <w:rPr>
                <w:rFonts w:ascii="Arial" w:cs="Arial" w:eastAsia="Arial" w:hAnsi="Arial"/>
                <w:sz w:val="26"/>
                <w:szCs w:val="26"/>
              </w:rPr>
            </w:pPr>
            <w:r w:rsidDel="00000000" w:rsidR="00000000" w:rsidRPr="00000000">
              <w:rPr>
                <w:rFonts w:ascii="Arial" w:cs="Arial" w:eastAsia="Arial" w:hAnsi="Arial"/>
                <w:b w:val="1"/>
                <w:sz w:val="26"/>
                <w:szCs w:val="26"/>
                <w:rtl w:val="0"/>
              </w:rPr>
              <w:t xml:space="preserve">*Opportunities to engage students in planning</w:t>
            </w:r>
            <w:r w:rsidDel="00000000" w:rsidR="00000000" w:rsidRPr="00000000">
              <w:rPr>
                <w:rtl w:val="0"/>
              </w:rPr>
            </w:r>
          </w:p>
          <w:p w:rsidR="00000000" w:rsidDel="00000000" w:rsidP="00000000" w:rsidRDefault="00000000" w:rsidRPr="00000000" w14:paraId="000000CA">
            <w:pPr>
              <w:rPr>
                <w:rFonts w:ascii="Arial" w:cs="Arial" w:eastAsia="Arial" w:hAnsi="Arial"/>
                <w:sz w:val="26"/>
                <w:szCs w:val="26"/>
              </w:rPr>
            </w:pPr>
            <w:r w:rsidDel="00000000" w:rsidR="00000000" w:rsidRPr="00000000">
              <w:rPr>
                <w:rFonts w:ascii="Arial" w:cs="Arial" w:eastAsia="Arial" w:hAnsi="Arial"/>
                <w:sz w:val="26"/>
                <w:szCs w:val="26"/>
                <w:rtl w:val="0"/>
              </w:rPr>
              <w:t xml:space="preserve">If the lesson structure and outreach relationships with the classroom permit, you may wish to actively engage students in the planning or conducting of the lesson. For examples of this process, explore the lesson plans at </w:t>
            </w:r>
            <w:hyperlink r:id="rId18">
              <w:r w:rsidDel="00000000" w:rsidR="00000000" w:rsidRPr="00000000">
                <w:rPr>
                  <w:rFonts w:ascii="Arial" w:cs="Arial" w:eastAsia="Arial" w:hAnsi="Arial"/>
                  <w:color w:val="0563c1"/>
                  <w:sz w:val="26"/>
                  <w:szCs w:val="26"/>
                  <w:u w:val="single"/>
                  <w:rtl w:val="0"/>
                </w:rPr>
                <w:t xml:space="preserve">https://sciencegals.org/lesson-plans/</w:t>
              </w:r>
            </w:hyperlink>
            <w:r w:rsidDel="00000000" w:rsidR="00000000" w:rsidRPr="00000000">
              <w:rPr>
                <w:rFonts w:ascii="Arial" w:cs="Arial" w:eastAsia="Arial" w:hAnsi="Arial"/>
                <w:sz w:val="26"/>
                <w:szCs w:val="26"/>
                <w:rtl w:val="0"/>
              </w:rPr>
              <w:t xml:space="preserve">. </w:t>
            </w:r>
          </w:p>
        </w:tc>
      </w:tr>
      <w:tr>
        <w:trPr>
          <w:cantSplit w:val="0"/>
          <w:tblHeader w:val="0"/>
        </w:trPr>
        <w:tc>
          <w:tcPr>
            <w:gridSpan w:val="2"/>
          </w:tcPr>
          <w:p w:rsidR="00000000" w:rsidDel="00000000" w:rsidP="00000000" w:rsidRDefault="00000000" w:rsidRPr="00000000" w14:paraId="000000CC">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*Handouts</w:t>
            </w:r>
          </w:p>
          <w:p w:rsidR="00000000" w:rsidDel="00000000" w:rsidP="00000000" w:rsidRDefault="00000000" w:rsidRPr="00000000" w14:paraId="000000CD">
            <w:pPr>
              <w:rPr>
                <w:rFonts w:ascii="Arial" w:cs="Arial" w:eastAsia="Arial" w:hAnsi="Arial"/>
                <w:sz w:val="26"/>
                <w:szCs w:val="26"/>
              </w:rPr>
            </w:pPr>
            <w:r w:rsidDel="00000000" w:rsidR="00000000" w:rsidRPr="00000000">
              <w:rPr>
                <w:rFonts w:ascii="Arial" w:cs="Arial" w:eastAsia="Arial" w:hAnsi="Arial"/>
                <w:sz w:val="26"/>
                <w:szCs w:val="26"/>
                <w:rtl w:val="0"/>
              </w:rPr>
              <w:t xml:space="preserve">Recipe for Winogradsky Column handout</w:t>
            </w:r>
          </w:p>
          <w:p w:rsidR="00000000" w:rsidDel="00000000" w:rsidP="00000000" w:rsidRDefault="00000000" w:rsidRPr="00000000" w14:paraId="000000CE">
            <w:pPr>
              <w:rPr>
                <w:rFonts w:ascii="Arial" w:cs="Arial" w:eastAsia="Arial" w:hAnsi="Arial"/>
                <w:sz w:val="26"/>
                <w:szCs w:val="26"/>
              </w:rPr>
            </w:pPr>
            <w:r w:rsidDel="00000000" w:rsidR="00000000" w:rsidRPr="00000000">
              <w:rPr>
                <w:rFonts w:ascii="Arial" w:cs="Arial" w:eastAsia="Arial" w:hAnsi="Arial"/>
                <w:sz w:val="26"/>
                <w:szCs w:val="26"/>
                <w:rtl w:val="0"/>
              </w:rPr>
              <w:t xml:space="preserve">Worksheet to record observations over time</w:t>
            </w:r>
          </w:p>
        </w:tc>
      </w:tr>
    </w:tbl>
    <w:p w:rsidR="00000000" w:rsidDel="00000000" w:rsidP="00000000" w:rsidRDefault="00000000" w:rsidRPr="00000000" w14:paraId="000000D0">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D1">
      <w:pPr>
        <w:rPr>
          <w:rFonts w:ascii="Arial" w:cs="Arial" w:eastAsia="Arial" w:hAnsi="Arial"/>
          <w:b w:val="1"/>
        </w:rPr>
      </w:pPr>
      <w:r w:rsidDel="00000000" w:rsidR="00000000" w:rsidRPr="00000000">
        <w:rPr>
          <w:rFonts w:ascii="Arial" w:cs="Arial" w:eastAsia="Arial" w:hAnsi="Arial"/>
          <w:rtl w:val="0"/>
        </w:rPr>
        <w:t xml:space="preserve">Preparing Winogradsky Columns</w:t>
      </w:r>
      <w:r w:rsidDel="00000000" w:rsidR="00000000" w:rsidRPr="00000000">
        <w:rPr>
          <w:rtl w:val="0"/>
        </w:rPr>
      </w:r>
    </w:p>
    <w:p w:rsidR="00000000" w:rsidDel="00000000" w:rsidP="00000000" w:rsidRDefault="00000000" w:rsidRPr="00000000" w14:paraId="000000D2">
      <w:pPr>
        <w:spacing w:after="0" w:line="276" w:lineRule="auto"/>
        <w:rPr>
          <w:rFonts w:ascii="Arial" w:cs="Arial" w:eastAsia="Arial" w:hAnsi="Arial"/>
        </w:rPr>
      </w:pPr>
      <w:r w:rsidDel="00000000" w:rsidR="00000000" w:rsidRPr="00000000">
        <w:rPr>
          <w:rFonts w:ascii="Arial" w:cs="Arial" w:eastAsia="Arial" w:hAnsi="Arial"/>
          <w:b w:val="1"/>
          <w:rtl w:val="0"/>
        </w:rPr>
        <w:t xml:space="preserve">Salts:</w:t>
      </w:r>
      <w:r w:rsidDel="00000000" w:rsidR="00000000" w:rsidRPr="00000000">
        <w:rPr>
          <w:rFonts w:ascii="Arial" w:cs="Arial" w:eastAsia="Arial" w:hAnsi="Arial"/>
          <w:rtl w:val="0"/>
        </w:rPr>
        <w:t xml:space="preserve"> Each student will need all of the following salts in individual 1.5 mL plastic tubes. These weights are approximate +/- 20% is fine! Label the top of each with a “P”, “N”, “S”, or “C” based on their elemental composition. Sort into five mason jars.</w:t>
      </w:r>
    </w:p>
    <w:p w:rsidR="00000000" w:rsidDel="00000000" w:rsidP="00000000" w:rsidRDefault="00000000" w:rsidRPr="00000000" w14:paraId="000000D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D4">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0.5 grams NH4Cl</w:t>
      </w:r>
    </w:p>
    <w:p w:rsidR="00000000" w:rsidDel="00000000" w:rsidP="00000000" w:rsidRDefault="00000000" w:rsidRPr="00000000" w14:paraId="000000D5">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0.5 grams Na2SO4</w:t>
      </w:r>
    </w:p>
    <w:p w:rsidR="00000000" w:rsidDel="00000000" w:rsidP="00000000" w:rsidRDefault="00000000" w:rsidRPr="00000000" w14:paraId="000000D6">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0.5 grams KH2PO4</w:t>
      </w:r>
    </w:p>
    <w:p w:rsidR="00000000" w:rsidDel="00000000" w:rsidP="00000000" w:rsidRDefault="00000000" w:rsidRPr="00000000" w14:paraId="000000D7">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0.5 grams cellulose + 0.5 grams CaCO3 + 0.2 grams Yeast Extract (same Epp tube)</w:t>
      </w:r>
    </w:p>
    <w:p w:rsidR="00000000" w:rsidDel="00000000" w:rsidP="00000000" w:rsidRDefault="00000000" w:rsidRPr="00000000" w14:paraId="000000D8">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D9">
      <w:pPr>
        <w:spacing w:after="0" w:line="276" w:lineRule="auto"/>
        <w:rPr>
          <w:rFonts w:ascii="Arial" w:cs="Arial" w:eastAsia="Arial" w:hAnsi="Arial"/>
        </w:rPr>
      </w:pPr>
      <w:r w:rsidDel="00000000" w:rsidR="00000000" w:rsidRPr="00000000">
        <w:rPr>
          <w:rFonts w:ascii="Arial" w:cs="Arial" w:eastAsia="Arial" w:hAnsi="Arial"/>
          <w:rtl w:val="0"/>
        </w:rPr>
        <w:t xml:space="preserve">20 students total + 5 extra = 25 tubes of each salt! </w:t>
      </w:r>
    </w:p>
    <w:p w:rsidR="00000000" w:rsidDel="00000000" w:rsidP="00000000" w:rsidRDefault="00000000" w:rsidRPr="00000000" w14:paraId="000000DA">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DB">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Winogradsky Columns:</w:t>
      </w:r>
    </w:p>
    <w:p w:rsidR="00000000" w:rsidDel="00000000" w:rsidP="00000000" w:rsidRDefault="00000000" w:rsidRPr="00000000" w14:paraId="000000DC">
      <w:pPr>
        <w:spacing w:after="0" w:line="276" w:lineRule="auto"/>
        <w:rPr>
          <w:rFonts w:ascii="Arial" w:cs="Arial" w:eastAsia="Arial" w:hAnsi="Arial"/>
          <w:i w:val="1"/>
        </w:rPr>
      </w:pPr>
      <w:r w:rsidDel="00000000" w:rsidR="00000000" w:rsidRPr="00000000">
        <w:rPr>
          <w:rFonts w:ascii="Arial" w:cs="Arial" w:eastAsia="Arial" w:hAnsi="Arial"/>
          <w:i w:val="1"/>
          <w:rtl w:val="0"/>
        </w:rPr>
        <w:t xml:space="preserve">Preparing environmental samples:</w:t>
      </w:r>
    </w:p>
    <w:p w:rsidR="00000000" w:rsidDel="00000000" w:rsidP="00000000" w:rsidRDefault="00000000" w:rsidRPr="00000000" w14:paraId="000000DD">
      <w:pPr>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Measure ~300mL (with mason jar) of environmental water</w:t>
      </w:r>
    </w:p>
    <w:p w:rsidR="00000000" w:rsidDel="00000000" w:rsidP="00000000" w:rsidRDefault="00000000" w:rsidRPr="00000000" w14:paraId="000000DE">
      <w:pPr>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Put solid environmental sample (soil, mud, etc.) into the water and stir with a spoon</w:t>
      </w:r>
    </w:p>
    <w:p w:rsidR="00000000" w:rsidDel="00000000" w:rsidP="00000000" w:rsidRDefault="00000000" w:rsidRPr="00000000" w14:paraId="000000DF">
      <w:pPr>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Let the solids fall to the bottom of the mason jar</w:t>
      </w:r>
    </w:p>
    <w:p w:rsidR="00000000" w:rsidDel="00000000" w:rsidP="00000000" w:rsidRDefault="00000000" w:rsidRPr="00000000" w14:paraId="000000E0">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E1">
      <w:pPr>
        <w:spacing w:after="0" w:line="276" w:lineRule="auto"/>
        <w:rPr>
          <w:rFonts w:ascii="Arial" w:cs="Arial" w:eastAsia="Arial" w:hAnsi="Arial"/>
          <w:i w:val="1"/>
        </w:rPr>
      </w:pPr>
      <w:r w:rsidDel="00000000" w:rsidR="00000000" w:rsidRPr="00000000">
        <w:rPr>
          <w:rFonts w:ascii="Arial" w:cs="Arial" w:eastAsia="Arial" w:hAnsi="Arial"/>
          <w:i w:val="1"/>
          <w:rtl w:val="0"/>
        </w:rPr>
        <w:t xml:space="preserve">Preparing Diatomaceous Earth Slurry:</w:t>
      </w:r>
    </w:p>
    <w:p w:rsidR="00000000" w:rsidDel="00000000" w:rsidP="00000000" w:rsidRDefault="00000000" w:rsidRPr="00000000" w14:paraId="000000E2">
      <w:pPr>
        <w:numPr>
          <w:ilvl w:val="0"/>
          <w:numId w:val="7"/>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Mix 300 mL diatomaceous earth with N, P, and S salts into another mason jar</w:t>
      </w:r>
    </w:p>
    <w:p w:rsidR="00000000" w:rsidDel="00000000" w:rsidP="00000000" w:rsidRDefault="00000000" w:rsidRPr="00000000" w14:paraId="000000E3">
      <w:pPr>
        <w:numPr>
          <w:ilvl w:val="0"/>
          <w:numId w:val="7"/>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Pour only the environmental liquid (see above) onto the diatomaceous earth </w:t>
      </w:r>
      <w:r w:rsidDel="00000000" w:rsidR="00000000" w:rsidRPr="00000000">
        <w:rPr>
          <w:rFonts w:ascii="Arial" w:cs="Arial" w:eastAsia="Arial" w:hAnsi="Arial"/>
          <w:b w:val="1"/>
          <w:rtl w:val="0"/>
        </w:rPr>
        <w:t xml:space="preserve">(avoid pouring out large chunks of sediment)</w:t>
      </w:r>
      <w:r w:rsidDel="00000000" w:rsidR="00000000" w:rsidRPr="00000000">
        <w:rPr>
          <w:rtl w:val="0"/>
        </w:rPr>
      </w:r>
    </w:p>
    <w:p w:rsidR="00000000" w:rsidDel="00000000" w:rsidP="00000000" w:rsidRDefault="00000000" w:rsidRPr="00000000" w14:paraId="000000E4">
      <w:pPr>
        <w:numPr>
          <w:ilvl w:val="0"/>
          <w:numId w:val="7"/>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Stir into a mixture that has the consistency of a thick milkshake</w:t>
      </w:r>
    </w:p>
    <w:p w:rsidR="00000000" w:rsidDel="00000000" w:rsidP="00000000" w:rsidRDefault="00000000" w:rsidRPr="00000000" w14:paraId="000000E5">
      <w:pPr>
        <w:spacing w:after="0" w:line="276" w:lineRule="auto"/>
        <w:rPr>
          <w:rFonts w:ascii="Arial" w:cs="Arial" w:eastAsia="Arial" w:hAnsi="Arial"/>
          <w:i w:val="1"/>
        </w:rPr>
      </w:pPr>
      <w:r w:rsidDel="00000000" w:rsidR="00000000" w:rsidRPr="00000000">
        <w:rPr>
          <w:rtl w:val="0"/>
        </w:rPr>
      </w:r>
    </w:p>
    <w:p w:rsidR="00000000" w:rsidDel="00000000" w:rsidP="00000000" w:rsidRDefault="00000000" w:rsidRPr="00000000" w14:paraId="000000E6">
      <w:pPr>
        <w:spacing w:after="0" w:line="276" w:lineRule="auto"/>
        <w:rPr>
          <w:rFonts w:ascii="Arial" w:cs="Arial" w:eastAsia="Arial" w:hAnsi="Arial"/>
          <w:i w:val="1"/>
        </w:rPr>
      </w:pPr>
      <w:r w:rsidDel="00000000" w:rsidR="00000000" w:rsidRPr="00000000">
        <w:rPr>
          <w:rFonts w:ascii="Arial" w:cs="Arial" w:eastAsia="Arial" w:hAnsi="Arial"/>
          <w:i w:val="1"/>
          <w:rtl w:val="0"/>
        </w:rPr>
        <w:t xml:space="preserve">Preparing column container:</w:t>
      </w:r>
    </w:p>
    <w:p w:rsidR="00000000" w:rsidDel="00000000" w:rsidP="00000000" w:rsidRDefault="00000000" w:rsidRPr="00000000" w14:paraId="000000E7">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To the bottom of the container add the carbon salts and spread them around evenly on the bottom</w:t>
      </w:r>
      <w:r w:rsidDel="00000000" w:rsidR="00000000" w:rsidRPr="00000000">
        <w:rPr>
          <w:rtl w:val="0"/>
        </w:rPr>
      </w:r>
    </w:p>
    <w:p w:rsidR="00000000" w:rsidDel="00000000" w:rsidP="00000000" w:rsidRDefault="00000000" w:rsidRPr="00000000" w14:paraId="000000E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E9">
      <w:pPr>
        <w:spacing w:after="0" w:line="276" w:lineRule="auto"/>
        <w:rPr>
          <w:rFonts w:ascii="Arial" w:cs="Arial" w:eastAsia="Arial" w:hAnsi="Arial"/>
          <w:i w:val="1"/>
        </w:rPr>
      </w:pPr>
      <w:r w:rsidDel="00000000" w:rsidR="00000000" w:rsidRPr="00000000">
        <w:rPr>
          <w:rFonts w:ascii="Arial" w:cs="Arial" w:eastAsia="Arial" w:hAnsi="Arial"/>
          <w:i w:val="1"/>
          <w:rtl w:val="0"/>
        </w:rPr>
        <w:t xml:space="preserve">Inoculate Winogradsky Column:</w:t>
      </w:r>
    </w:p>
    <w:p w:rsidR="00000000" w:rsidDel="00000000" w:rsidP="00000000" w:rsidRDefault="00000000" w:rsidRPr="00000000" w14:paraId="000000EA">
      <w:pPr>
        <w:numPr>
          <w:ilvl w:val="0"/>
          <w:numId w:val="5"/>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Using a funnel, pour the diatomaceous earth slurry into the column. </w:t>
      </w:r>
    </w:p>
    <w:p w:rsidR="00000000" w:rsidDel="00000000" w:rsidP="00000000" w:rsidRDefault="00000000" w:rsidRPr="00000000" w14:paraId="000000EB">
      <w:pPr>
        <w:numPr>
          <w:ilvl w:val="0"/>
          <w:numId w:val="5"/>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Allow the diatomaceous earth to settle </w:t>
      </w:r>
    </w:p>
    <w:p w:rsidR="00000000" w:rsidDel="00000000" w:rsidP="00000000" w:rsidRDefault="00000000" w:rsidRPr="00000000" w14:paraId="000000EC">
      <w:pP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ED">
      <w:pPr>
        <w:spacing w:after="0" w:line="276" w:lineRule="auto"/>
        <w:rPr>
          <w:rFonts w:ascii="Arial" w:cs="Arial" w:eastAsia="Arial" w:hAnsi="Arial"/>
        </w:rPr>
      </w:pPr>
      <w:r w:rsidDel="00000000" w:rsidR="00000000" w:rsidRPr="00000000">
        <w:rPr>
          <w:rFonts w:ascii="Arial" w:cs="Arial" w:eastAsia="Arial" w:hAnsi="Arial"/>
          <w:b w:val="1"/>
          <w:rtl w:val="0"/>
        </w:rPr>
        <w:t xml:space="preserve">5YE Agar Plate Recipe: </w:t>
      </w:r>
      <w:r w:rsidDel="00000000" w:rsidR="00000000" w:rsidRPr="00000000">
        <w:rPr>
          <w:rFonts w:ascii="Arial" w:cs="Arial" w:eastAsia="Arial" w:hAnsi="Arial"/>
          <w:rtl w:val="0"/>
        </w:rPr>
        <w:t xml:space="preserve">When opening the sleeve of empty plates, carefully cut the top off so it can be rolled up as a storage container afterwards.</w:t>
      </w:r>
    </w:p>
    <w:p w:rsidR="00000000" w:rsidDel="00000000" w:rsidP="00000000" w:rsidRDefault="00000000" w:rsidRPr="00000000" w14:paraId="000000EE">
      <w:pPr>
        <w:spacing w:after="0" w:line="276" w:lineRule="auto"/>
        <w:rPr>
          <w:rFonts w:ascii="Arial" w:cs="Arial" w:eastAsia="Arial" w:hAnsi="Arial"/>
        </w:rPr>
      </w:pPr>
      <w:r w:rsidDel="00000000" w:rsidR="00000000" w:rsidRPr="00000000">
        <w:rPr>
          <w:rFonts w:ascii="Arial" w:cs="Arial" w:eastAsia="Arial" w:hAnsi="Arial"/>
          <w:rtl w:val="0"/>
        </w:rPr>
        <w:t xml:space="preserve">*1L makes 2 sleeves of agar plates</w:t>
      </w:r>
    </w:p>
    <w:p w:rsidR="00000000" w:rsidDel="00000000" w:rsidP="00000000" w:rsidRDefault="00000000" w:rsidRPr="00000000" w14:paraId="000000E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F0">
      <w:pPr>
        <w:spacing w:after="0" w:line="276" w:lineRule="auto"/>
        <w:rPr>
          <w:rFonts w:ascii="Arial" w:cs="Arial" w:eastAsia="Arial" w:hAnsi="Arial"/>
        </w:rPr>
      </w:pPr>
      <w:r w:rsidDel="00000000" w:rsidR="00000000" w:rsidRPr="00000000">
        <w:rPr>
          <w:rFonts w:ascii="Arial" w:cs="Arial" w:eastAsia="Arial" w:hAnsi="Arial"/>
          <w:rtl w:val="0"/>
        </w:rPr>
        <w:t xml:space="preserve">*For 1 liter of media</w:t>
      </w:r>
    </w:p>
    <w:p w:rsidR="00000000" w:rsidDel="00000000" w:rsidP="00000000" w:rsidRDefault="00000000" w:rsidRPr="00000000" w14:paraId="000000F1">
      <w:pPr>
        <w:numPr>
          <w:ilvl w:val="0"/>
          <w:numId w:val="6"/>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1 L Tap water</w:t>
      </w:r>
    </w:p>
    <w:p w:rsidR="00000000" w:rsidDel="00000000" w:rsidP="00000000" w:rsidRDefault="00000000" w:rsidRPr="00000000" w14:paraId="000000F2">
      <w:pPr>
        <w:numPr>
          <w:ilvl w:val="0"/>
          <w:numId w:val="6"/>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5g yeast extract</w:t>
      </w:r>
    </w:p>
    <w:p w:rsidR="00000000" w:rsidDel="00000000" w:rsidP="00000000" w:rsidRDefault="00000000" w:rsidRPr="00000000" w14:paraId="000000F3">
      <w:pPr>
        <w:numPr>
          <w:ilvl w:val="0"/>
          <w:numId w:val="6"/>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Autoclave</w:t>
      </w:r>
    </w:p>
    <w:p w:rsidR="00000000" w:rsidDel="00000000" w:rsidP="00000000" w:rsidRDefault="00000000" w:rsidRPr="00000000" w14:paraId="000000F4">
      <w:pPr>
        <w:numPr>
          <w:ilvl w:val="0"/>
          <w:numId w:val="6"/>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Pour plates</w:t>
      </w:r>
    </w:p>
    <w:p w:rsidR="00000000" w:rsidDel="00000000" w:rsidP="00000000" w:rsidRDefault="00000000" w:rsidRPr="00000000" w14:paraId="000000F5">
      <w:pPr>
        <w:numPr>
          <w:ilvl w:val="0"/>
          <w:numId w:val="6"/>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Put plates back in the sleeve (no need to Parafilm individually)</w:t>
      </w:r>
      <w:r w:rsidDel="00000000" w:rsidR="00000000" w:rsidRPr="00000000">
        <w:br w:type="page"/>
      </w:r>
      <w:r w:rsidDel="00000000" w:rsidR="00000000" w:rsidRPr="00000000">
        <w:rPr>
          <w:rtl w:val="0"/>
        </w:rPr>
      </w:r>
    </w:p>
    <w:p w:rsidR="00000000" w:rsidDel="00000000" w:rsidP="00000000" w:rsidRDefault="00000000" w:rsidRPr="00000000" w14:paraId="000000F6">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Finding the beauty in microbial diversity: Agar Plate Observations</w:t>
      </w:r>
    </w:p>
    <w:tbl>
      <w:tblPr>
        <w:tblStyle w:val="Table2"/>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1511.25"/>
        <w:gridCol w:w="1511.25"/>
        <w:gridCol w:w="1511.25"/>
        <w:gridCol w:w="1511.25"/>
        <w:tblGridChange w:id="0">
          <w:tblGrid>
            <w:gridCol w:w="3300"/>
            <w:gridCol w:w="1511.25"/>
            <w:gridCol w:w="1511.25"/>
            <w:gridCol w:w="1511.25"/>
            <w:gridCol w:w="1511.2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Question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Answer</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Where did the samples come from? Did you notice any life growing there?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after="0" w:line="240" w:lineRule="auto"/>
              <w:rPr>
                <w:rFonts w:ascii="Arial" w:cs="Arial" w:eastAsia="Arial" w:hAnsi="Arial"/>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How many colonies are growing on the plate?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after="0" w:line="240" w:lineRule="auto"/>
              <w:rPr>
                <w:rFonts w:ascii="Arial" w:cs="Arial" w:eastAsia="Arial" w:hAnsi="Arial"/>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Describe the colonies growing on your plate.</w:t>
            </w:r>
          </w:p>
          <w:p w:rsidR="00000000" w:rsidDel="00000000" w:rsidP="00000000" w:rsidRDefault="00000000" w:rsidRPr="00000000" w14:paraId="00000107">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(i.e. color, shape, size, etc)</w:t>
            </w:r>
          </w:p>
          <w:p w:rsidR="00000000" w:rsidDel="00000000" w:rsidP="00000000" w:rsidRDefault="00000000" w:rsidRPr="00000000" w14:paraId="00000108">
            <w:pPr>
              <w:widowControl w:val="0"/>
              <w:spacing w:after="0" w:line="240" w:lineRule="auto"/>
              <w:rPr>
                <w:rFonts w:ascii="Arial" w:cs="Arial" w:eastAsia="Arial" w:hAnsi="Arial"/>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after="0" w:line="240" w:lineRule="auto"/>
              <w:rPr>
                <w:rFonts w:ascii="Arial" w:cs="Arial" w:eastAsia="Arial" w:hAnsi="Arial"/>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How many different types of colonies can you identify?</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after="0" w:line="240" w:lineRule="auto"/>
              <w:rPr>
                <w:rFonts w:ascii="Arial" w:cs="Arial" w:eastAsia="Arial" w:hAnsi="Arial"/>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What questions do you have about what grew on the plate?</w:t>
            </w:r>
          </w:p>
          <w:p w:rsidR="00000000" w:rsidDel="00000000" w:rsidP="00000000" w:rsidRDefault="00000000" w:rsidRPr="00000000" w14:paraId="00000113">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4">
            <w:pPr>
              <w:widowControl w:val="0"/>
              <w:spacing w:after="0" w:line="240" w:lineRule="auto"/>
              <w:rPr>
                <w:rFonts w:ascii="Arial" w:cs="Arial" w:eastAsia="Arial" w:hAnsi="Arial"/>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119">
      <w:pPr>
        <w:spacing w:after="0" w:line="276"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11A">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1B">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1C">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Finding the beauty in microbial diversity: Agar Plate Observations</w:t>
      </w:r>
    </w:p>
    <w:tbl>
      <w:tblPr>
        <w:tblStyle w:val="Table3"/>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1511.25"/>
        <w:gridCol w:w="1511.25"/>
        <w:gridCol w:w="1511.25"/>
        <w:gridCol w:w="1511.25"/>
        <w:tblGridChange w:id="0">
          <w:tblGrid>
            <w:gridCol w:w="3300"/>
            <w:gridCol w:w="1511.25"/>
            <w:gridCol w:w="1511.25"/>
            <w:gridCol w:w="1511.25"/>
            <w:gridCol w:w="1511.2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Question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Answer</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Where did the samples come from? Did you notice any life growing there?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after="0" w:line="240" w:lineRule="auto"/>
              <w:rPr>
                <w:rFonts w:ascii="Arial" w:cs="Arial" w:eastAsia="Arial" w:hAnsi="Arial"/>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How many colonies are growing on the plate?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after="0" w:line="240" w:lineRule="auto"/>
              <w:rPr>
                <w:rFonts w:ascii="Arial" w:cs="Arial" w:eastAsia="Arial" w:hAnsi="Arial"/>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Describe the colonies growing on your plate.</w:t>
            </w:r>
          </w:p>
          <w:p w:rsidR="00000000" w:rsidDel="00000000" w:rsidP="00000000" w:rsidRDefault="00000000" w:rsidRPr="00000000" w14:paraId="0000012D">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(i.e. color, shape, size, etc)</w:t>
            </w:r>
          </w:p>
          <w:p w:rsidR="00000000" w:rsidDel="00000000" w:rsidP="00000000" w:rsidRDefault="00000000" w:rsidRPr="00000000" w14:paraId="0000012E">
            <w:pPr>
              <w:widowControl w:val="0"/>
              <w:spacing w:after="0" w:line="240" w:lineRule="auto"/>
              <w:rPr>
                <w:rFonts w:ascii="Arial" w:cs="Arial" w:eastAsia="Arial" w:hAnsi="Arial"/>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after="0" w:line="240" w:lineRule="auto"/>
              <w:rPr>
                <w:rFonts w:ascii="Arial" w:cs="Arial" w:eastAsia="Arial" w:hAnsi="Arial"/>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How many different types of colonies can you identify?</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after="0" w:line="240" w:lineRule="auto"/>
              <w:rPr>
                <w:rFonts w:ascii="Arial" w:cs="Arial" w:eastAsia="Arial" w:hAnsi="Arial"/>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What questions do you have about what grew on the plate?</w:t>
            </w:r>
          </w:p>
          <w:p w:rsidR="00000000" w:rsidDel="00000000" w:rsidP="00000000" w:rsidRDefault="00000000" w:rsidRPr="00000000" w14:paraId="00000139">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A">
            <w:pPr>
              <w:widowControl w:val="0"/>
              <w:spacing w:after="0" w:line="240" w:lineRule="auto"/>
              <w:rPr>
                <w:rFonts w:ascii="Arial" w:cs="Arial" w:eastAsia="Arial" w:hAnsi="Arial"/>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13F">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Finding the beauty in microbial </w:t>
      </w:r>
      <w:r w:rsidDel="00000000" w:rsidR="00000000" w:rsidRPr="00000000">
        <w:rPr>
          <w:rFonts w:ascii="Arial" w:cs="Arial" w:eastAsia="Arial" w:hAnsi="Arial"/>
          <w:rtl w:val="0"/>
        </w:rPr>
        <w:t xml:space="preserve">diversity</w:t>
      </w:r>
      <w:r w:rsidDel="00000000" w:rsidR="00000000" w:rsidRPr="00000000">
        <w:rPr>
          <w:rFonts w:ascii="Arial" w:cs="Arial" w:eastAsia="Arial" w:hAnsi="Arial"/>
          <w:rtl w:val="0"/>
        </w:rPr>
        <w:t xml:space="preserve">: Winogradsky Observations</w:t>
      </w:r>
    </w:p>
    <w:tbl>
      <w:tblPr>
        <w:tblStyle w:val="Table4"/>
        <w:tblW w:w="9990.0" w:type="dxa"/>
        <w:jc w:val="left"/>
        <w:tblInd w:w="-6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0"/>
        <w:gridCol w:w="1515"/>
        <w:gridCol w:w="1515"/>
        <w:gridCol w:w="1515"/>
        <w:gridCol w:w="1515"/>
        <w:tblGridChange w:id="0">
          <w:tblGrid>
            <w:gridCol w:w="3930"/>
            <w:gridCol w:w="1515"/>
            <w:gridCol w:w="1515"/>
            <w:gridCol w:w="1515"/>
            <w:gridCol w:w="151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Question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Answer</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Where did the samples come from?</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after="0" w:line="240" w:lineRule="auto"/>
              <w:rPr>
                <w:rFonts w:ascii="Arial" w:cs="Arial" w:eastAsia="Arial" w:hAnsi="Arial"/>
              </w:rPr>
            </w:pPr>
            <w:r w:rsidDel="00000000" w:rsidR="00000000" w:rsidRPr="00000000">
              <w:rPr>
                <w:rtl w:val="0"/>
              </w:rPr>
            </w:r>
          </w:p>
        </w:tc>
      </w:tr>
      <w:tr>
        <w:trPr>
          <w:cantSplit w:val="0"/>
          <w:trHeight w:val="41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Draw a diagram of your column. Note layers, color changes, and any other observations you have. What do you think the layers are?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after="0" w:line="240" w:lineRule="auto"/>
              <w:rPr>
                <w:rFonts w:ascii="Arial" w:cs="Arial" w:eastAsia="Arial" w:hAnsi="Arial"/>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What questions do you have about the microbes in the column?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15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55">
      <w:pPr>
        <w:spacing w:after="0" w:line="276"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156">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Finding the beauty in microbial diversity: Winogradsky Observations</w:t>
      </w:r>
    </w:p>
    <w:tbl>
      <w:tblPr>
        <w:tblStyle w:val="Table5"/>
        <w:tblW w:w="10020.0" w:type="dxa"/>
        <w:jc w:val="left"/>
        <w:tblInd w:w="-6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1515"/>
        <w:gridCol w:w="1515"/>
        <w:gridCol w:w="1515"/>
        <w:gridCol w:w="1515"/>
        <w:tblGridChange w:id="0">
          <w:tblGrid>
            <w:gridCol w:w="3960"/>
            <w:gridCol w:w="1515"/>
            <w:gridCol w:w="1515"/>
            <w:gridCol w:w="1515"/>
            <w:gridCol w:w="151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Question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Answer</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Where did the samples come from?</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after="0" w:line="240" w:lineRule="auto"/>
              <w:rPr>
                <w:rFonts w:ascii="Arial" w:cs="Arial" w:eastAsia="Arial" w:hAnsi="Arial"/>
              </w:rPr>
            </w:pPr>
            <w:r w:rsidDel="00000000" w:rsidR="00000000" w:rsidRPr="00000000">
              <w:rPr>
                <w:rtl w:val="0"/>
              </w:rPr>
            </w:r>
          </w:p>
        </w:tc>
      </w:tr>
      <w:tr>
        <w:trPr>
          <w:cantSplit w:val="0"/>
          <w:trHeight w:val="40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Draw a diagram of your column. Note layers, color changes, and any other observations you have. How many layers of different microbes do you think there are?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after="0" w:line="240" w:lineRule="auto"/>
              <w:rPr>
                <w:rFonts w:ascii="Arial" w:cs="Arial" w:eastAsia="Arial" w:hAnsi="Arial"/>
              </w:rPr>
            </w:pPr>
            <w:r w:rsidDel="00000000" w:rsidR="00000000" w:rsidRPr="00000000">
              <w:rPr>
                <w:rtl w:val="0"/>
              </w:rPr>
            </w:r>
          </w:p>
        </w:tc>
      </w:tr>
      <w:tr>
        <w:trPr>
          <w:cantSplit w:val="0"/>
          <w:trHeight w:val="7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What questions do you have about the column?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16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6C">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Finding the beauty in microbial diversity</w:t>
      </w:r>
    </w:p>
    <w:tbl>
      <w:tblPr>
        <w:tblStyle w:val="Table6"/>
        <w:tblW w:w="9404.99999999999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970.7142857142857"/>
        <w:gridCol w:w="970.7142857142857"/>
        <w:gridCol w:w="970.7142857142857"/>
        <w:gridCol w:w="970.7142857142857"/>
        <w:gridCol w:w="970.7142857142857"/>
        <w:gridCol w:w="970.7142857142857"/>
        <w:gridCol w:w="970.7142857142857"/>
        <w:tblGridChange w:id="0">
          <w:tblGrid>
            <w:gridCol w:w="2610"/>
            <w:gridCol w:w="970.7142857142857"/>
            <w:gridCol w:w="970.7142857142857"/>
            <w:gridCol w:w="970.7142857142857"/>
            <w:gridCol w:w="970.7142857142857"/>
            <w:gridCol w:w="970.7142857142857"/>
            <w:gridCol w:w="970.7142857142857"/>
            <w:gridCol w:w="970.7142857142857"/>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6E">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Topic</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How much do you know now, </w:t>
              <w:br w:type="textWrapping"/>
              <w:t xml:space="preserve">after the lesson?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How much did you like learning about this topic?</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Nothing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A little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Some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A lot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Dislike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Like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Love!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Some life on Earth can exist without oxygen.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There is lots of diversity among microorganisms on Earth.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There are ways to observe microbial life with my 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19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97">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Finding the beauty in microbial diversity</w:t>
      </w:r>
    </w:p>
    <w:tbl>
      <w:tblPr>
        <w:tblStyle w:val="Table7"/>
        <w:tblW w:w="9404.99999999999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970.7142857142857"/>
        <w:gridCol w:w="970.7142857142857"/>
        <w:gridCol w:w="970.7142857142857"/>
        <w:gridCol w:w="970.7142857142857"/>
        <w:gridCol w:w="970.7142857142857"/>
        <w:gridCol w:w="970.7142857142857"/>
        <w:gridCol w:w="970.7142857142857"/>
        <w:tblGridChange w:id="0">
          <w:tblGrid>
            <w:gridCol w:w="2610"/>
            <w:gridCol w:w="970.7142857142857"/>
            <w:gridCol w:w="970.7142857142857"/>
            <w:gridCol w:w="970.7142857142857"/>
            <w:gridCol w:w="970.7142857142857"/>
            <w:gridCol w:w="970.7142857142857"/>
            <w:gridCol w:w="970.7142857142857"/>
            <w:gridCol w:w="970.7142857142857"/>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99">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Topic</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How much do you know now, </w:t>
              <w:br w:type="textWrapping"/>
              <w:t xml:space="preserve">after the lesson?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How much did you like learning about this topic?</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Nothing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A little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Some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A lot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Dislike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Like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Love!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Some life on Earth can exist without oxygen.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There is lots of diversity among microorganisms on Earth.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There are ways to observe microbial life with my 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1C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C2">
      <w:pPr>
        <w:spacing w:after="0" w:line="276" w:lineRule="auto"/>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830CD4"/>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E0CE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C2128"/>
    <w:pPr>
      <w:ind w:left="720"/>
      <w:contextualSpacing w:val="1"/>
    </w:pPr>
  </w:style>
  <w:style w:type="character" w:styleId="Hyperlink">
    <w:name w:val="Hyperlink"/>
    <w:basedOn w:val="DefaultParagraphFont"/>
    <w:uiPriority w:val="99"/>
    <w:unhideWhenUsed w:val="1"/>
    <w:rsid w:val="00D53D18"/>
    <w:rPr>
      <w:color w:val="0563c1" w:themeColor="hyperlink"/>
      <w:u w:val="single"/>
    </w:rPr>
  </w:style>
  <w:style w:type="character" w:styleId="UnresolvedMention">
    <w:name w:val="Unresolved Mention"/>
    <w:basedOn w:val="DefaultParagraphFont"/>
    <w:uiPriority w:val="99"/>
    <w:semiHidden w:val="1"/>
    <w:unhideWhenUsed w:val="1"/>
    <w:rsid w:val="00D53D18"/>
    <w:rPr>
      <w:color w:val="605e5c"/>
      <w:shd w:color="auto" w:fill="e1dfdd" w:val="clear"/>
    </w:rPr>
  </w:style>
  <w:style w:type="character" w:styleId="Heading3Char" w:customStyle="1">
    <w:name w:val="Heading 3 Char"/>
    <w:basedOn w:val="DefaultParagraphFont"/>
    <w:link w:val="Heading3"/>
    <w:uiPriority w:val="9"/>
    <w:rsid w:val="00830CD4"/>
    <w:rPr>
      <w:rFonts w:ascii="Times New Roman" w:cs="Times New Roman" w:eastAsia="Times New Roman" w:hAnsi="Times New Roman"/>
      <w:b w:val="1"/>
      <w:bCs w:val="1"/>
      <w:sz w:val="27"/>
      <w:szCs w:val="27"/>
    </w:rPr>
  </w:style>
  <w:style w:type="character" w:styleId="FollowedHyperlink">
    <w:name w:val="FollowedHyperlink"/>
    <w:basedOn w:val="DefaultParagraphFont"/>
    <w:uiPriority w:val="99"/>
    <w:semiHidden w:val="1"/>
    <w:unhideWhenUsed w:val="1"/>
    <w:rsid w:val="00830CD4"/>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lacitysan.org/san/faces/home/portal/s-lsh-wwd/s-lsh-wwd-cw/s-lsh-wwd-cw-p/s-lsh-wwd-cw-p-tp?_afrLoop=2766065924853962&amp;_afrWindowMode=0&amp;_afrWindowId=null&amp;_adf.ctrl-state=o20rhk1ue_1#!%40%40%3F_afrWindowId%3Dnull%26_afrLoop%3D2766065924853962%26_afrWindowMode%3D0%26_adf.ctrl-state%3Do20rhk1ue_5" TargetMode="External"/><Relationship Id="rId10" Type="http://schemas.openxmlformats.org/officeDocument/2006/relationships/hyperlink" Target="https://biokimicroki.com/winogradskys-column-preparation-observation-results/" TargetMode="External"/><Relationship Id="rId13" Type="http://schemas.openxmlformats.org/officeDocument/2006/relationships/hyperlink" Target="https://www.youtube.com/watch?v=3xDexh8vJv0" TargetMode="External"/><Relationship Id="rId12" Type="http://schemas.openxmlformats.org/officeDocument/2006/relationships/hyperlink" Target="https://youtu.be/H8b09C1WPQk?t=10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mscope.com/pages/software-downloads" TargetMode="External"/><Relationship Id="rId15" Type="http://schemas.openxmlformats.org/officeDocument/2006/relationships/hyperlink" Target="https://biokimicroki.com/winogradskys-column-preparation-observation-results/" TargetMode="External"/><Relationship Id="rId14" Type="http://schemas.openxmlformats.org/officeDocument/2006/relationships/hyperlink" Target="https://youtu.be/f1P3sX1JfcA?t=216" TargetMode="External"/><Relationship Id="rId17" Type="http://schemas.openxmlformats.org/officeDocument/2006/relationships/hyperlink" Target="https://www.coursehero.com/study-guides/boundless-microbiology/microbial-culture-methods/" TargetMode="External"/><Relationship Id="rId16" Type="http://schemas.openxmlformats.org/officeDocument/2006/relationships/hyperlink" Target="https://www.wikihow.com/Use-a-Microscope-to-Observe-Microorganisms"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sciencegals.org/lesson-plans/" TargetMode="External"/><Relationship Id="rId7" Type="http://schemas.openxmlformats.org/officeDocument/2006/relationships/image" Target="media/image1.png"/><Relationship Id="rId8" Type="http://schemas.openxmlformats.org/officeDocument/2006/relationships/hyperlink" Target="http://www.nap.edu/openbook.php?record_id=13165&amp;page=18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Z6Vwv4/I+bBfQwcG/9NxcIUd+w==">AMUW2mXods7QpIt3YXkno/66Bc26m5X6O4izKQl4EuWyocNfT4lkPLiaM0NxrtGGdAtwjwgrhpgjqJ/yurhPNdr4lck2jnEy1RCsw8ULAorDerLiek/FgH0=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2022-02-10T18:56:00Z</dcterms:created>
  <dc:creator>Hannah Dion-Kirschner</dc:creator>
</cp:coreProperties>
</file>